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400" w:line="140" w:lineRule="atLeast"/>
        <w:ind w:left="0" w:right="0" w:firstLine="0"/>
        <w:jc w:val="left"/>
        <w:rPr>
          <w:rFonts w:ascii="Arial" w:cs="Arial" w:hAnsi="Arial" w:eastAsia="Arial"/>
          <w:b w:val="1"/>
          <w:bCs w:val="1"/>
          <w:sz w:val="20"/>
          <w:szCs w:val="20"/>
          <w:shd w:val="clear" w:color="auto" w:fill="ffffff"/>
          <w:rtl w:val="0"/>
        </w:rPr>
      </w:pPr>
      <w:r>
        <w:rPr>
          <w:rFonts w:ascii="Arial" w:hAnsi="Arial"/>
          <w:b w:val="1"/>
          <w:bCs w:val="1"/>
          <w:sz w:val="20"/>
          <w:szCs w:val="20"/>
          <w:shd w:val="clear" w:color="auto" w:fill="ffffff"/>
          <w:rtl w:val="0"/>
          <w:lang w:val="de-DE"/>
        </w:rPr>
        <w:t>LA TAGLIERINA CHE RIVOLUZIONER</w:t>
      </w:r>
      <w:r>
        <w:rPr>
          <w:rFonts w:ascii="Arial" w:hAnsi="Arial" w:hint="default"/>
          <w:b w:val="1"/>
          <w:bCs w:val="1"/>
          <w:sz w:val="20"/>
          <w:szCs w:val="20"/>
          <w:shd w:val="clear" w:color="auto" w:fill="ffffff"/>
          <w:rtl w:val="0"/>
          <w:lang w:val="fr-FR"/>
        </w:rPr>
        <w:t xml:space="preserve">À </w:t>
      </w:r>
      <w:r>
        <w:rPr>
          <w:rFonts w:ascii="Arial" w:hAnsi="Arial"/>
          <w:b w:val="1"/>
          <w:bCs w:val="1"/>
          <w:sz w:val="20"/>
          <w:szCs w:val="20"/>
          <w:shd w:val="clear" w:color="auto" w:fill="ffffff"/>
          <w:rtl w:val="0"/>
        </w:rPr>
        <w:t>IL TUO MODO DI LAVORARE!</w:t>
      </w:r>
    </w:p>
    <w:p>
      <w:pPr>
        <w:pStyle w:val="Di default"/>
        <w:bidi w:val="0"/>
        <w:spacing w:before="0" w:after="20" w:line="20" w:lineRule="atLeast"/>
        <w:ind w:left="0" w:right="0" w:firstLine="0"/>
        <w:jc w:val="both"/>
        <w:rPr>
          <w:rFonts w:ascii="Arial" w:cs="Arial" w:hAnsi="Arial" w:eastAsia="Arial"/>
          <w:sz w:val="22"/>
          <w:szCs w:val="22"/>
          <w:shd w:val="clear" w:color="auto" w:fill="ffffff"/>
          <w:rtl w:val="0"/>
        </w:rPr>
      </w:pPr>
      <w:r>
        <w:rPr>
          <w:rFonts w:ascii="Arial" w:hAnsi="Arial"/>
          <w:sz w:val="22"/>
          <w:szCs w:val="22"/>
          <w:shd w:val="clear" w:color="auto" w:fill="ffffff"/>
          <w:rtl w:val="0"/>
          <w:lang w:val="it-IT"/>
        </w:rPr>
        <w:t xml:space="preserve">Dopo </w:t>
      </w:r>
      <w:r>
        <w:rPr>
          <w:rFonts w:ascii="Arial" w:hAnsi="Arial"/>
          <w:sz w:val="22"/>
          <w:szCs w:val="22"/>
          <w:shd w:val="clear" w:color="auto" w:fill="ffffff"/>
          <w:rtl w:val="0"/>
          <w:lang w:val="it-IT"/>
        </w:rPr>
        <w:t>l</w:t>
      </w:r>
      <w:r>
        <w:rPr>
          <w:rFonts w:ascii="Arial" w:hAnsi="Arial" w:hint="default"/>
          <w:sz w:val="22"/>
          <w:szCs w:val="22"/>
          <w:shd w:val="clear" w:color="auto" w:fill="ffffff"/>
          <w:rtl w:val="0"/>
          <w:lang w:val="it-IT"/>
        </w:rPr>
        <w:t>’</w:t>
      </w:r>
      <w:r>
        <w:rPr>
          <w:rFonts w:ascii="Arial" w:hAnsi="Arial"/>
          <w:sz w:val="22"/>
          <w:szCs w:val="22"/>
          <w:shd w:val="clear" w:color="auto" w:fill="ffffff"/>
          <w:rtl w:val="0"/>
          <w:lang w:val="it-IT"/>
        </w:rPr>
        <w:t xml:space="preserve">importante evoluzione del 2022, </w:t>
      </w:r>
      <w:r>
        <w:rPr>
          <w:rFonts w:ascii="Arial" w:hAnsi="Arial"/>
          <w:sz w:val="22"/>
          <w:szCs w:val="22"/>
          <w:shd w:val="clear" w:color="auto" w:fill="ffffff"/>
          <w:rtl w:val="0"/>
          <w:lang w:val="it-IT"/>
        </w:rPr>
        <w:t>Quadra</w:t>
      </w:r>
      <w:r>
        <w:rPr>
          <w:rFonts w:ascii="Arial" w:hAnsi="Arial"/>
          <w:sz w:val="22"/>
          <w:szCs w:val="22"/>
          <w:shd w:val="clear" w:color="auto" w:fill="ffffff"/>
          <w:rtl w:val="0"/>
          <w:lang w:val="it-IT"/>
        </w:rPr>
        <w:t xml:space="preserve"> 2.0</w:t>
      </w:r>
      <w:r>
        <w:rPr>
          <w:rFonts w:ascii="Arial" w:hAnsi="Arial"/>
          <w:sz w:val="22"/>
          <w:szCs w:val="22"/>
          <w:shd w:val="clear" w:color="auto" w:fill="ffffff"/>
          <w:rtl w:val="0"/>
          <w:lang w:val="it-IT"/>
        </w:rPr>
        <w:t xml:space="preserve"> si aggiorna con la versione 2</w:t>
      </w:r>
      <w:r>
        <w:rPr>
          <w:rFonts w:ascii="Arial" w:hAnsi="Arial"/>
          <w:sz w:val="22"/>
          <w:szCs w:val="22"/>
          <w:shd w:val="clear" w:color="auto" w:fill="ffffff"/>
          <w:rtl w:val="0"/>
          <w:lang w:val="it-IT"/>
        </w:rPr>
        <w:t xml:space="preserve">024. Un aggiornamento tecnico, funzionale e pratico. Abbiamo deciso di dotare tutte le taglierine del contametri elettronico DIGITO, strumento essenziale per garantire una elevata precisione </w:t>
      </w:r>
      <w:r>
        <w:rPr>
          <w:rFonts w:ascii="Arial" w:hAnsi="Arial"/>
          <w:sz w:val="22"/>
          <w:szCs w:val="22"/>
          <w:shd w:val="clear" w:color="auto" w:fill="ffffff"/>
          <w:rtl w:val="0"/>
          <w:lang w:val="it-IT"/>
        </w:rPr>
        <w:t>delle quote di taglio</w:t>
      </w:r>
      <w:r>
        <w:rPr>
          <w:rFonts w:ascii="Arial" w:hAnsi="Arial"/>
          <w:sz w:val="22"/>
          <w:szCs w:val="22"/>
          <w:shd w:val="clear" w:color="auto" w:fill="ffffff"/>
          <w:rtl w:val="0"/>
          <w:lang w:val="it-IT"/>
        </w:rPr>
        <w:t>, resta la fornitura della piastra dedicata al contametri meccanico.</w:t>
      </w:r>
    </w:p>
    <w:p>
      <w:pPr>
        <w:pStyle w:val="Di default"/>
        <w:bidi w:val="0"/>
        <w:spacing w:before="0" w:after="20" w:line="20" w:lineRule="atLeast"/>
        <w:ind w:left="0" w:right="0" w:firstLine="0"/>
        <w:jc w:val="both"/>
        <w:rPr>
          <w:rFonts w:ascii="Arial" w:cs="Arial" w:hAnsi="Arial" w:eastAsia="Arial"/>
          <w:sz w:val="22"/>
          <w:szCs w:val="22"/>
          <w:shd w:val="clear" w:color="auto" w:fill="ffffff"/>
          <w:rtl w:val="0"/>
        </w:rPr>
      </w:pPr>
      <w:r>
        <w:rPr>
          <w:rFonts w:ascii="Arial" w:hAnsi="Arial"/>
          <w:sz w:val="22"/>
          <w:szCs w:val="22"/>
          <w:shd w:val="clear" w:color="auto" w:fill="ffffff"/>
          <w:rtl w:val="0"/>
          <w:lang w:val="it-IT"/>
        </w:rPr>
        <w:t>L</w:t>
      </w:r>
      <w:r>
        <w:rPr>
          <w:rFonts w:ascii="Arial" w:hAnsi="Arial" w:hint="default"/>
          <w:sz w:val="22"/>
          <w:szCs w:val="22"/>
          <w:shd w:val="clear" w:color="auto" w:fill="ffffff"/>
          <w:rtl w:val="0"/>
          <w:lang w:val="it-IT"/>
        </w:rPr>
        <w:t>’</w:t>
      </w:r>
      <w:r>
        <w:rPr>
          <w:rFonts w:ascii="Arial" w:hAnsi="Arial"/>
          <w:sz w:val="22"/>
          <w:szCs w:val="22"/>
          <w:shd w:val="clear" w:color="auto" w:fill="ffffff"/>
          <w:rtl w:val="0"/>
          <w:lang w:val="it-IT"/>
        </w:rPr>
        <w:t>upgrade 2024 prevede un nuovo imballo, pi</w:t>
      </w:r>
      <w:r>
        <w:rPr>
          <w:rFonts w:ascii="Arial" w:hAnsi="Arial" w:hint="default"/>
          <w:sz w:val="22"/>
          <w:szCs w:val="22"/>
          <w:shd w:val="clear" w:color="auto" w:fill="ffffff"/>
          <w:rtl w:val="0"/>
          <w:lang w:val="it-IT"/>
        </w:rPr>
        <w:t xml:space="preserve">ù </w:t>
      </w:r>
      <w:r>
        <w:rPr>
          <w:rFonts w:ascii="Arial" w:hAnsi="Arial"/>
          <w:sz w:val="22"/>
          <w:szCs w:val="22"/>
          <w:shd w:val="clear" w:color="auto" w:fill="ffffff"/>
          <w:rtl w:val="0"/>
          <w:lang w:val="it-IT"/>
        </w:rPr>
        <w:t>piccolo, pratico e meglio organizzato. La riduzione degli ingombri, utile per l</w:t>
      </w:r>
      <w:r>
        <w:rPr>
          <w:rFonts w:ascii="Arial" w:hAnsi="Arial" w:hint="default"/>
          <w:sz w:val="22"/>
          <w:szCs w:val="22"/>
          <w:shd w:val="clear" w:color="auto" w:fill="ffffff"/>
          <w:rtl w:val="0"/>
          <w:lang w:val="it-IT"/>
        </w:rPr>
        <w:t>’</w:t>
      </w:r>
      <w:r>
        <w:rPr>
          <w:rFonts w:ascii="Arial" w:hAnsi="Arial"/>
          <w:sz w:val="22"/>
          <w:szCs w:val="22"/>
          <w:shd w:val="clear" w:color="auto" w:fill="ffffff"/>
          <w:rtl w:val="0"/>
          <w:lang w:val="it-IT"/>
        </w:rPr>
        <w:t xml:space="preserve">aspetto logistico, </w:t>
      </w:r>
      <w:r>
        <w:rPr>
          <w:rFonts w:ascii="Arial" w:hAnsi="Arial" w:hint="default"/>
          <w:sz w:val="22"/>
          <w:szCs w:val="22"/>
          <w:shd w:val="clear" w:color="auto" w:fill="ffffff"/>
          <w:rtl w:val="0"/>
          <w:lang w:val="it-IT"/>
        </w:rPr>
        <w:t xml:space="preserve">è </w:t>
      </w:r>
      <w:r>
        <w:rPr>
          <w:rFonts w:ascii="Arial" w:hAnsi="Arial"/>
          <w:sz w:val="22"/>
          <w:szCs w:val="22"/>
          <w:shd w:val="clear" w:color="auto" w:fill="ffffff"/>
          <w:rtl w:val="0"/>
          <w:lang w:val="it-IT"/>
        </w:rPr>
        <w:t>stato ottenuto grazie allo smontaggio dei piattelli di supporto. Questi, assieme alle ruote e tamponi in gomma, sono elementi che il cliente monter</w:t>
      </w:r>
      <w:r>
        <w:rPr>
          <w:rFonts w:ascii="Arial" w:hAnsi="Arial" w:hint="default"/>
          <w:sz w:val="22"/>
          <w:szCs w:val="22"/>
          <w:shd w:val="clear" w:color="auto" w:fill="ffffff"/>
          <w:rtl w:val="0"/>
          <w:lang w:val="it-IT"/>
        </w:rPr>
        <w:t xml:space="preserve">à </w:t>
      </w:r>
      <w:r>
        <w:rPr>
          <w:rFonts w:ascii="Arial" w:hAnsi="Arial"/>
          <w:sz w:val="22"/>
          <w:szCs w:val="22"/>
          <w:shd w:val="clear" w:color="auto" w:fill="ffffff"/>
          <w:rtl w:val="0"/>
          <w:lang w:val="it-IT"/>
        </w:rPr>
        <w:t>in autonomia guidato dal pratico manuale di assemblaggio. Questa soluzione annulla la possibilit</w:t>
      </w:r>
      <w:r>
        <w:rPr>
          <w:rFonts w:ascii="Arial" w:hAnsi="Arial" w:hint="default"/>
          <w:sz w:val="22"/>
          <w:szCs w:val="22"/>
          <w:shd w:val="clear" w:color="auto" w:fill="ffffff"/>
          <w:rtl w:val="0"/>
          <w:lang w:val="it-IT"/>
        </w:rPr>
        <w:t xml:space="preserve">à </w:t>
      </w:r>
      <w:r>
        <w:rPr>
          <w:rFonts w:ascii="Arial" w:hAnsi="Arial"/>
          <w:sz w:val="22"/>
          <w:szCs w:val="22"/>
          <w:shd w:val="clear" w:color="auto" w:fill="ffffff"/>
          <w:rtl w:val="0"/>
          <w:lang w:val="it-IT"/>
        </w:rPr>
        <w:t>che durante il trasporto e la movimentazione, a volte poco attenta, i piattelli possano essere danneggiati da impatti e colpi. Una nuova verniciatura tesaurizzata pi</w:t>
      </w:r>
      <w:r>
        <w:rPr>
          <w:rFonts w:ascii="Arial" w:hAnsi="Arial" w:hint="default"/>
          <w:sz w:val="22"/>
          <w:szCs w:val="22"/>
          <w:shd w:val="clear" w:color="auto" w:fill="ffffff"/>
          <w:rtl w:val="0"/>
          <w:lang w:val="it-IT"/>
        </w:rPr>
        <w:t xml:space="preserve">ù </w:t>
      </w:r>
      <w:r>
        <w:rPr>
          <w:rFonts w:ascii="Arial" w:hAnsi="Arial"/>
          <w:sz w:val="22"/>
          <w:szCs w:val="22"/>
          <w:shd w:val="clear" w:color="auto" w:fill="ffffff"/>
          <w:rtl w:val="0"/>
          <w:lang w:val="it-IT"/>
        </w:rPr>
        <w:t>resistente, nuovi piattelli di trascinamento, loghi e scritte serigrafie e incise a laser e molti altri affinamenti, hanno migliorato le dinamiche di taglio e l</w:t>
      </w:r>
      <w:r>
        <w:rPr>
          <w:rFonts w:ascii="Arial" w:hAnsi="Arial" w:hint="default"/>
          <w:sz w:val="22"/>
          <w:szCs w:val="22"/>
          <w:shd w:val="clear" w:color="auto" w:fill="ffffff"/>
          <w:rtl w:val="0"/>
          <w:lang w:val="it-IT"/>
        </w:rPr>
        <w:t>’</w:t>
      </w:r>
      <w:r>
        <w:rPr>
          <w:rFonts w:ascii="Arial" w:hAnsi="Arial"/>
          <w:sz w:val="22"/>
          <w:szCs w:val="22"/>
          <w:shd w:val="clear" w:color="auto" w:fill="ffffff"/>
          <w:rtl w:val="0"/>
          <w:lang w:val="it-IT"/>
        </w:rPr>
        <w:t>impiego della taglierina OXYTOOLS.</w:t>
      </w:r>
    </w:p>
    <w:p>
      <w:pPr>
        <w:pStyle w:val="Di default"/>
        <w:bidi w:val="0"/>
        <w:spacing w:before="0" w:after="20" w:line="20" w:lineRule="atLeast"/>
        <w:ind w:left="0" w:right="0" w:firstLine="0"/>
        <w:jc w:val="both"/>
        <w:rPr>
          <w:rFonts w:ascii="Arial" w:cs="Arial" w:hAnsi="Arial" w:eastAsia="Arial"/>
          <w:sz w:val="22"/>
          <w:szCs w:val="22"/>
          <w:shd w:val="clear" w:color="auto" w:fill="ffffff"/>
          <w:rtl w:val="0"/>
        </w:rPr>
      </w:pPr>
    </w:p>
    <w:p>
      <w:pPr>
        <w:pStyle w:val="Di default"/>
        <w:bidi w:val="0"/>
        <w:spacing w:before="0" w:after="20" w:line="20" w:lineRule="atLeast"/>
        <w:ind w:left="0" w:right="0" w:firstLine="0"/>
        <w:jc w:val="both"/>
        <w:rPr>
          <w:rFonts w:ascii="Arial" w:cs="Arial" w:hAnsi="Arial" w:eastAsia="Arial"/>
          <w:sz w:val="22"/>
          <w:szCs w:val="22"/>
          <w:shd w:val="clear" w:color="auto" w:fill="ffffff"/>
          <w:rtl w:val="0"/>
        </w:rPr>
      </w:pPr>
      <w:r>
        <w:rPr>
          <w:rFonts w:ascii="Arial" w:hAnsi="Arial"/>
          <w:sz w:val="22"/>
          <w:szCs w:val="22"/>
          <w:shd w:val="clear" w:color="auto" w:fill="ffffff"/>
          <w:rtl w:val="0"/>
          <w:lang w:val="it-IT"/>
        </w:rPr>
        <w:t>Di seguito tutti gli upgrade della versione 2024:</w:t>
      </w:r>
    </w:p>
    <w:p>
      <w:pPr>
        <w:pStyle w:val="Di default"/>
        <w:numPr>
          <w:ilvl w:val="0"/>
          <w:numId w:val="2"/>
        </w:numPr>
        <w:bidi w:val="0"/>
        <w:spacing w:before="0"/>
        <w:ind w:right="0"/>
        <w:jc w:val="left"/>
        <w:rPr>
          <w:rFonts w:ascii="Arial" w:hAnsi="Arial"/>
          <w:outline w:val="0"/>
          <w:color w:val="222222"/>
          <w:sz w:val="22"/>
          <w:szCs w:val="22"/>
          <w:shd w:val="clear" w:color="auto" w:fill="ffffff"/>
          <w:rtl w:val="0"/>
          <w:lang w:val="it-IT"/>
          <w14:textFill>
            <w14:solidFill>
              <w14:srgbClr w14:val="222222"/>
            </w14:solidFill>
          </w14:textFill>
        </w:rPr>
      </w:pPr>
      <w:r>
        <w:rPr>
          <w:rFonts w:ascii="Arial" w:hAnsi="Arial"/>
          <w:outline w:val="0"/>
          <w:color w:val="222222"/>
          <w:sz w:val="22"/>
          <w:szCs w:val="22"/>
          <w:shd w:val="clear" w:color="auto" w:fill="ffffff"/>
          <w:rtl w:val="0"/>
          <w:lang w:val="it-IT"/>
          <w14:textFill>
            <w14:solidFill>
              <w14:srgbClr w14:val="222222"/>
            </w14:solidFill>
          </w14:textFill>
        </w:rPr>
        <w:t>Nuovo imballo</w:t>
      </w:r>
    </w:p>
    <w:p>
      <w:pPr>
        <w:pStyle w:val="Di default"/>
        <w:numPr>
          <w:ilvl w:val="0"/>
          <w:numId w:val="2"/>
        </w:numPr>
        <w:bidi w:val="0"/>
        <w:spacing w:before="0"/>
        <w:ind w:right="0"/>
        <w:jc w:val="left"/>
        <w:rPr>
          <w:rFonts w:ascii="Arial" w:hAnsi="Arial"/>
          <w:outline w:val="0"/>
          <w:color w:val="222222"/>
          <w:sz w:val="22"/>
          <w:szCs w:val="22"/>
          <w:shd w:val="clear" w:color="auto" w:fill="ffffff"/>
          <w:rtl w:val="0"/>
          <w:lang w:val="it-IT"/>
          <w14:textFill>
            <w14:solidFill>
              <w14:srgbClr w14:val="222222"/>
            </w14:solidFill>
          </w14:textFill>
        </w:rPr>
      </w:pPr>
      <w:r>
        <w:rPr>
          <w:rFonts w:ascii="Arial" w:hAnsi="Arial"/>
          <w:outline w:val="0"/>
          <w:color w:val="222222"/>
          <w:sz w:val="22"/>
          <w:szCs w:val="22"/>
          <w:shd w:val="clear" w:color="auto" w:fill="ffffff"/>
          <w:rtl w:val="0"/>
          <w:lang w:val="it-IT"/>
          <w14:textFill>
            <w14:solidFill>
              <w14:srgbClr w14:val="222222"/>
            </w14:solidFill>
          </w14:textFill>
        </w:rPr>
        <w:t>Macchina fornita con piattelli fissi e mobili, ruote e piedini da montare</w:t>
      </w:r>
      <w:r>
        <w:rPr>
          <w:rFonts w:ascii="Arial" w:hAnsi="Arial" w:hint="default"/>
          <w:outline w:val="0"/>
          <w:color w:val="222222"/>
          <w:sz w:val="22"/>
          <w:szCs w:val="22"/>
          <w:shd w:val="clear" w:color="auto" w:fill="ffffff"/>
          <w:rtl w:val="0"/>
          <w14:textFill>
            <w14:solidFill>
              <w14:srgbClr w14:val="222222"/>
            </w14:solidFill>
          </w14:textFill>
        </w:rPr>
        <w:t> </w:t>
      </w:r>
    </w:p>
    <w:p>
      <w:pPr>
        <w:pStyle w:val="Di default"/>
        <w:numPr>
          <w:ilvl w:val="0"/>
          <w:numId w:val="2"/>
        </w:numPr>
        <w:bidi w:val="0"/>
        <w:spacing w:before="0"/>
        <w:ind w:right="0"/>
        <w:jc w:val="left"/>
        <w:rPr>
          <w:rFonts w:ascii="Arial" w:hAnsi="Arial"/>
          <w:outline w:val="0"/>
          <w:color w:val="222222"/>
          <w:sz w:val="22"/>
          <w:szCs w:val="22"/>
          <w:shd w:val="clear" w:color="auto" w:fill="ffffff"/>
          <w:rtl w:val="0"/>
          <w:lang w:val="it-IT"/>
          <w14:textFill>
            <w14:solidFill>
              <w14:srgbClr w14:val="222222"/>
            </w14:solidFill>
          </w14:textFill>
        </w:rPr>
      </w:pPr>
      <w:r>
        <w:rPr>
          <w:rFonts w:ascii="Arial" w:hAnsi="Arial"/>
          <w:outline w:val="0"/>
          <w:color w:val="222222"/>
          <w:sz w:val="22"/>
          <w:szCs w:val="22"/>
          <w:shd w:val="clear" w:color="auto" w:fill="ffffff"/>
          <w:rtl w:val="0"/>
          <w:lang w:val="it-IT"/>
          <w14:textFill>
            <w14:solidFill>
              <w14:srgbClr w14:val="222222"/>
            </w14:solidFill>
          </w14:textFill>
        </w:rPr>
        <w:t>Tutti i componenti sono singolarmente imballati e suddivisi in 3 scatole aventi funzione strutturale per l'imballo.</w:t>
      </w:r>
    </w:p>
    <w:p>
      <w:pPr>
        <w:pStyle w:val="Di default"/>
        <w:numPr>
          <w:ilvl w:val="0"/>
          <w:numId w:val="2"/>
        </w:numPr>
        <w:bidi w:val="0"/>
        <w:spacing w:before="0"/>
        <w:ind w:right="0"/>
        <w:jc w:val="left"/>
        <w:rPr>
          <w:rFonts w:ascii="Arial" w:hAnsi="Arial"/>
          <w:outline w:val="0"/>
          <w:color w:val="222222"/>
          <w:sz w:val="22"/>
          <w:szCs w:val="22"/>
          <w:shd w:val="clear" w:color="auto" w:fill="ffffff"/>
          <w:rtl w:val="0"/>
          <w:lang w:val="es-ES_tradnl"/>
          <w14:textFill>
            <w14:solidFill>
              <w14:srgbClr w14:val="222222"/>
            </w14:solidFill>
          </w14:textFill>
        </w:rPr>
      </w:pPr>
      <w:r>
        <w:rPr>
          <w:rFonts w:ascii="Arial" w:hAnsi="Arial"/>
          <w:outline w:val="0"/>
          <w:color w:val="222222"/>
          <w:sz w:val="22"/>
          <w:szCs w:val="22"/>
          <w:shd w:val="clear" w:color="auto" w:fill="ffffff"/>
          <w:rtl w:val="0"/>
          <w:lang w:val="es-ES_tradnl"/>
          <w14:textFill>
            <w14:solidFill>
              <w14:srgbClr w14:val="222222"/>
            </w14:solidFill>
          </w14:textFill>
        </w:rPr>
        <w:t>Logo OXY TOOLS, su carter laterali,</w:t>
      </w:r>
      <w:r>
        <w:rPr>
          <w:rFonts w:ascii="Arial" w:hAnsi="Arial" w:hint="default"/>
          <w:outline w:val="0"/>
          <w:color w:val="222222"/>
          <w:sz w:val="22"/>
          <w:szCs w:val="22"/>
          <w:shd w:val="clear" w:color="auto" w:fill="ffffff"/>
          <w:rtl w:val="0"/>
          <w14:textFill>
            <w14:solidFill>
              <w14:srgbClr w14:val="222222"/>
            </w14:solidFill>
          </w14:textFill>
        </w:rPr>
        <w:t xml:space="preserve">  </w:t>
      </w:r>
      <w:r>
        <w:rPr>
          <w:rFonts w:ascii="Arial" w:hAnsi="Arial"/>
          <w:outline w:val="0"/>
          <w:color w:val="222222"/>
          <w:sz w:val="22"/>
          <w:szCs w:val="22"/>
          <w:shd w:val="clear" w:color="auto" w:fill="ffffff"/>
          <w:rtl w:val="0"/>
          <w:lang w:val="it-IT"/>
          <w14:textFill>
            <w14:solidFill>
              <w14:srgbClr w14:val="222222"/>
            </w14:solidFill>
          </w14:textFill>
        </w:rPr>
        <w:t>serigrafato in bianco</w:t>
      </w:r>
    </w:p>
    <w:p>
      <w:pPr>
        <w:pStyle w:val="Di default"/>
        <w:numPr>
          <w:ilvl w:val="0"/>
          <w:numId w:val="2"/>
        </w:numPr>
        <w:bidi w:val="0"/>
        <w:spacing w:before="0"/>
        <w:ind w:right="0"/>
        <w:jc w:val="left"/>
        <w:rPr>
          <w:rFonts w:ascii="Arial" w:hAnsi="Arial"/>
          <w:outline w:val="0"/>
          <w:color w:val="222222"/>
          <w:sz w:val="22"/>
          <w:szCs w:val="22"/>
          <w:shd w:val="clear" w:color="auto" w:fill="ffffff"/>
          <w:rtl w:val="0"/>
          <w:lang w:val="it-IT"/>
          <w14:textFill>
            <w14:solidFill>
              <w14:srgbClr w14:val="222222"/>
            </w14:solidFill>
          </w14:textFill>
        </w:rPr>
      </w:pPr>
      <w:r>
        <w:rPr>
          <w:rFonts w:ascii="Arial" w:hAnsi="Arial"/>
          <w:outline w:val="0"/>
          <w:color w:val="222222"/>
          <w:sz w:val="22"/>
          <w:szCs w:val="22"/>
          <w:shd w:val="clear" w:color="auto" w:fill="ffffff"/>
          <w:rtl w:val="0"/>
          <w:lang w:val="it-IT"/>
          <w14:textFill>
            <w14:solidFill>
              <w14:srgbClr w14:val="222222"/>
            </w14:solidFill>
          </w14:textFill>
        </w:rPr>
        <w:t>Scala graduata mm e pollici di colore bianco</w:t>
      </w:r>
    </w:p>
    <w:p>
      <w:pPr>
        <w:pStyle w:val="Di default"/>
        <w:numPr>
          <w:ilvl w:val="0"/>
          <w:numId w:val="2"/>
        </w:numPr>
        <w:bidi w:val="0"/>
        <w:spacing w:before="0"/>
        <w:ind w:right="0"/>
        <w:jc w:val="left"/>
        <w:rPr>
          <w:rFonts w:ascii="Arial" w:hAnsi="Arial"/>
          <w:outline w:val="0"/>
          <w:color w:val="222222"/>
          <w:sz w:val="22"/>
          <w:szCs w:val="22"/>
          <w:shd w:val="clear" w:color="auto" w:fill="ffffff"/>
          <w:rtl w:val="0"/>
          <w:lang w:val="it-IT"/>
          <w14:textFill>
            <w14:solidFill>
              <w14:srgbClr w14:val="222222"/>
            </w14:solidFill>
          </w14:textFill>
        </w:rPr>
      </w:pPr>
      <w:r>
        <w:rPr>
          <w:rFonts w:ascii="Arial" w:hAnsi="Arial"/>
          <w:outline w:val="0"/>
          <w:color w:val="222222"/>
          <w:sz w:val="22"/>
          <w:szCs w:val="22"/>
          <w:shd w:val="clear" w:color="auto" w:fill="ffffff"/>
          <w:rtl w:val="0"/>
          <w:lang w:val="it-IT"/>
          <w14:textFill>
            <w14:solidFill>
              <w14:srgbClr w14:val="222222"/>
            </w14:solidFill>
          </w14:textFill>
        </w:rPr>
        <w:t>Piattelli in lamiera con aperture per verificare quantit</w:t>
      </w:r>
      <w:r>
        <w:rPr>
          <w:rFonts w:ascii="Arial" w:hAnsi="Arial" w:hint="default"/>
          <w:outline w:val="0"/>
          <w:color w:val="222222"/>
          <w:sz w:val="22"/>
          <w:szCs w:val="22"/>
          <w:shd w:val="clear" w:color="auto" w:fill="ffffff"/>
          <w:rtl w:val="0"/>
          <w14:textFill>
            <w14:solidFill>
              <w14:srgbClr w14:val="222222"/>
            </w14:solidFill>
          </w14:textFill>
        </w:rPr>
        <w:t xml:space="preserve">à </w:t>
      </w:r>
      <w:r>
        <w:rPr>
          <w:rFonts w:ascii="Arial" w:hAnsi="Arial"/>
          <w:outline w:val="0"/>
          <w:color w:val="222222"/>
          <w:sz w:val="22"/>
          <w:szCs w:val="22"/>
          <w:shd w:val="clear" w:color="auto" w:fill="ffffff"/>
          <w:rtl w:val="0"/>
          <w:lang w:val="it-IT"/>
          <w14:textFill>
            <w14:solidFill>
              <w14:srgbClr w14:val="222222"/>
            </w14:solidFill>
          </w14:textFill>
        </w:rPr>
        <w:t>materiale residuo</w:t>
      </w:r>
    </w:p>
    <w:p>
      <w:pPr>
        <w:pStyle w:val="Di default"/>
        <w:numPr>
          <w:ilvl w:val="0"/>
          <w:numId w:val="2"/>
        </w:numPr>
        <w:bidi w:val="0"/>
        <w:spacing w:before="0"/>
        <w:ind w:right="0"/>
        <w:jc w:val="left"/>
        <w:rPr>
          <w:rFonts w:ascii="Arial" w:hAnsi="Arial"/>
          <w:outline w:val="0"/>
          <w:color w:val="222222"/>
          <w:sz w:val="22"/>
          <w:szCs w:val="22"/>
          <w:shd w:val="clear" w:color="auto" w:fill="ffffff"/>
          <w:rtl w:val="0"/>
          <w:lang w:val="it-IT"/>
          <w14:textFill>
            <w14:solidFill>
              <w14:srgbClr w14:val="222222"/>
            </w14:solidFill>
          </w14:textFill>
        </w:rPr>
      </w:pPr>
      <w:r>
        <w:rPr>
          <w:rFonts w:ascii="Arial" w:hAnsi="Arial"/>
          <w:outline w:val="0"/>
          <w:color w:val="222222"/>
          <w:sz w:val="22"/>
          <w:szCs w:val="22"/>
          <w:shd w:val="clear" w:color="auto" w:fill="ffffff"/>
          <w:rtl w:val="0"/>
          <w:lang w:val="it-IT"/>
          <w14:textFill>
            <w14:solidFill>
              <w14:srgbClr w14:val="222222"/>
            </w14:solidFill>
          </w14:textFill>
        </w:rPr>
        <w:t>Verniciatura a polvere corrugata (maggiore resistenza e durata)</w:t>
      </w:r>
    </w:p>
    <w:p>
      <w:pPr>
        <w:pStyle w:val="Di default"/>
        <w:numPr>
          <w:ilvl w:val="0"/>
          <w:numId w:val="2"/>
        </w:numPr>
        <w:bidi w:val="0"/>
        <w:spacing w:before="0"/>
        <w:ind w:right="0"/>
        <w:jc w:val="left"/>
        <w:rPr>
          <w:rFonts w:ascii="Arial" w:hAnsi="Arial"/>
          <w:outline w:val="0"/>
          <w:color w:val="222222"/>
          <w:sz w:val="22"/>
          <w:szCs w:val="22"/>
          <w:shd w:val="clear" w:color="auto" w:fill="ffffff"/>
          <w:rtl w:val="0"/>
          <w:lang w:val="it-IT"/>
          <w14:textFill>
            <w14:solidFill>
              <w14:srgbClr w14:val="222222"/>
            </w14:solidFill>
          </w14:textFill>
        </w:rPr>
      </w:pPr>
      <w:r>
        <w:rPr>
          <w:rFonts w:ascii="Arial" w:hAnsi="Arial"/>
          <w:outline w:val="0"/>
          <w:color w:val="222222"/>
          <w:sz w:val="22"/>
          <w:szCs w:val="22"/>
          <w:shd w:val="clear" w:color="auto" w:fill="ffffff"/>
          <w:rtl w:val="0"/>
          <w:lang w:val="it-IT"/>
          <w14:textFill>
            <w14:solidFill>
              <w14:srgbClr w14:val="222222"/>
            </w14:solidFill>
          </w14:textFill>
        </w:rPr>
        <w:t>Svaso sx e dx per inserimento e disinserimento cursori di taglio da entrambi i lati</w:t>
      </w:r>
    </w:p>
    <w:p>
      <w:pPr>
        <w:pStyle w:val="Di default"/>
        <w:numPr>
          <w:ilvl w:val="0"/>
          <w:numId w:val="2"/>
        </w:numPr>
        <w:bidi w:val="0"/>
        <w:spacing w:before="0"/>
        <w:ind w:right="0"/>
        <w:jc w:val="left"/>
        <w:rPr>
          <w:rFonts w:ascii="Arial" w:hAnsi="Arial"/>
          <w:outline w:val="0"/>
          <w:color w:val="222222"/>
          <w:sz w:val="22"/>
          <w:szCs w:val="22"/>
          <w:shd w:val="clear" w:color="auto" w:fill="ffffff"/>
          <w:rtl w:val="0"/>
          <w:lang w:val="it-IT"/>
          <w14:textFill>
            <w14:solidFill>
              <w14:srgbClr w14:val="222222"/>
            </w14:solidFill>
          </w14:textFill>
        </w:rPr>
      </w:pPr>
      <w:r>
        <w:rPr>
          <w:rFonts w:ascii="Arial" w:hAnsi="Arial"/>
          <w:outline w:val="0"/>
          <w:color w:val="222222"/>
          <w:sz w:val="22"/>
          <w:szCs w:val="22"/>
          <w:shd w:val="clear" w:color="auto" w:fill="ffffff"/>
          <w:rtl w:val="0"/>
          <w:lang w:val="it-IT"/>
          <w14:textFill>
            <w14:solidFill>
              <w14:srgbClr w14:val="222222"/>
            </w14:solidFill>
          </w14:textFill>
        </w:rPr>
        <w:t>Svaso su carter per inserimento e disinserimento piattelli mobili</w:t>
      </w:r>
    </w:p>
    <w:p>
      <w:pPr>
        <w:pStyle w:val="Di default"/>
        <w:numPr>
          <w:ilvl w:val="0"/>
          <w:numId w:val="2"/>
        </w:numPr>
        <w:bidi w:val="0"/>
        <w:spacing w:before="0"/>
        <w:ind w:right="0"/>
        <w:jc w:val="left"/>
        <w:rPr>
          <w:rFonts w:ascii="Arial" w:hAnsi="Arial"/>
          <w:outline w:val="0"/>
          <w:color w:val="222222"/>
          <w:sz w:val="22"/>
          <w:szCs w:val="22"/>
          <w:shd w:val="clear" w:color="auto" w:fill="ffffff"/>
          <w:rtl w:val="0"/>
          <w:lang w:val="it-IT"/>
          <w14:textFill>
            <w14:solidFill>
              <w14:srgbClr w14:val="222222"/>
            </w14:solidFill>
          </w14:textFill>
        </w:rPr>
      </w:pPr>
      <w:r>
        <w:rPr>
          <w:rFonts w:ascii="Arial" w:hAnsi="Arial"/>
          <w:outline w:val="0"/>
          <w:color w:val="222222"/>
          <w:sz w:val="22"/>
          <w:szCs w:val="22"/>
          <w:shd w:val="clear" w:color="auto" w:fill="ffffff"/>
          <w:rtl w:val="0"/>
          <w:lang w:val="it-IT"/>
          <w14:textFill>
            <w14:solidFill>
              <w14:srgbClr w14:val="222222"/>
            </w14:solidFill>
          </w14:textFill>
        </w:rPr>
        <w:t>Fornitura n</w:t>
      </w:r>
      <w:r>
        <w:rPr>
          <w:rFonts w:ascii="Arial" w:hAnsi="Arial" w:hint="default"/>
          <w:outline w:val="0"/>
          <w:color w:val="222222"/>
          <w:sz w:val="22"/>
          <w:szCs w:val="22"/>
          <w:shd w:val="clear" w:color="auto" w:fill="ffffff"/>
          <w:rtl w:val="0"/>
          <w:lang w:val="it-IT"/>
          <w14:textFill>
            <w14:solidFill>
              <w14:srgbClr w14:val="222222"/>
            </w14:solidFill>
          </w14:textFill>
        </w:rPr>
        <w:t>°</w:t>
      </w:r>
      <w:r>
        <w:rPr>
          <w:rFonts w:ascii="Arial" w:hAnsi="Arial"/>
          <w:outline w:val="0"/>
          <w:color w:val="222222"/>
          <w:sz w:val="22"/>
          <w:szCs w:val="22"/>
          <w:shd w:val="clear" w:color="auto" w:fill="ffffff"/>
          <w:rtl w:val="0"/>
          <w:lang w:val="it-IT"/>
          <w14:textFill>
            <w14:solidFill>
              <w14:srgbClr w14:val="222222"/>
            </w14:solidFill>
          </w14:textFill>
        </w:rPr>
        <w:t>5 dischi da 2mm</w:t>
      </w:r>
      <w:r>
        <w:rPr>
          <w:rFonts w:ascii="Arial" w:hAnsi="Arial" w:hint="default"/>
          <w:outline w:val="0"/>
          <w:color w:val="222222"/>
          <w:sz w:val="22"/>
          <w:szCs w:val="22"/>
          <w:shd w:val="clear" w:color="auto" w:fill="ffffff"/>
          <w:rtl w:val="0"/>
          <w14:textFill>
            <w14:solidFill>
              <w14:srgbClr w14:val="222222"/>
            </w14:solidFill>
          </w14:textFill>
        </w:rPr>
        <w:t> </w:t>
      </w:r>
      <w:r>
        <w:rPr>
          <w:rFonts w:ascii="Arial" w:hAnsi="Arial"/>
          <w:outline w:val="0"/>
          <w:color w:val="222222"/>
          <w:sz w:val="22"/>
          <w:szCs w:val="22"/>
          <w:shd w:val="clear" w:color="auto" w:fill="ffffff"/>
          <w:rtl w:val="0"/>
          <w:lang w:val="it-IT"/>
          <w14:textFill>
            <w14:solidFill>
              <w14:srgbClr w14:val="222222"/>
            </w14:solidFill>
          </w14:textFill>
        </w:rPr>
        <w:t>di spessore per compensare disallineamento pellicola-tubo</w:t>
      </w:r>
    </w:p>
    <w:p>
      <w:pPr>
        <w:pStyle w:val="Di default"/>
        <w:numPr>
          <w:ilvl w:val="0"/>
          <w:numId w:val="2"/>
        </w:numPr>
        <w:bidi w:val="0"/>
        <w:spacing w:before="0"/>
        <w:ind w:right="0"/>
        <w:jc w:val="left"/>
        <w:rPr>
          <w:rFonts w:ascii="Arial" w:hAnsi="Arial"/>
          <w:outline w:val="0"/>
          <w:color w:val="222222"/>
          <w:sz w:val="22"/>
          <w:szCs w:val="22"/>
          <w:shd w:val="clear" w:color="auto" w:fill="ffffff"/>
          <w:rtl w:val="0"/>
          <w:lang w:val="it-IT"/>
          <w14:textFill>
            <w14:solidFill>
              <w14:srgbClr w14:val="222222"/>
            </w14:solidFill>
          </w14:textFill>
        </w:rPr>
      </w:pPr>
      <w:r>
        <w:rPr>
          <w:rFonts w:ascii="Arial" w:hAnsi="Arial"/>
          <w:outline w:val="0"/>
          <w:color w:val="222222"/>
          <w:sz w:val="22"/>
          <w:szCs w:val="22"/>
          <w:shd w:val="clear" w:color="auto" w:fill="ffffff"/>
          <w:rtl w:val="0"/>
          <w:lang w:val="it-IT"/>
          <w14:textFill>
            <w14:solidFill>
              <w14:srgbClr w14:val="222222"/>
            </w14:solidFill>
          </w14:textFill>
        </w:rPr>
        <w:t>Fornitura pacco lame 58</w:t>
      </w:r>
      <w:r>
        <w:rPr>
          <w:rFonts w:ascii="Arial" w:hAnsi="Arial" w:hint="default"/>
          <w:outline w:val="0"/>
          <w:color w:val="222222"/>
          <w:sz w:val="22"/>
          <w:szCs w:val="22"/>
          <w:shd w:val="clear" w:color="auto" w:fill="ffffff"/>
          <w:rtl w:val="0"/>
          <w:lang w:val="it-IT"/>
          <w14:textFill>
            <w14:solidFill>
              <w14:srgbClr w14:val="222222"/>
            </w14:solidFill>
          </w14:textFill>
        </w:rPr>
        <w:t xml:space="preserve">° </w:t>
      </w:r>
      <w:r>
        <w:rPr>
          <w:rFonts w:ascii="Arial" w:hAnsi="Arial"/>
          <w:outline w:val="0"/>
          <w:color w:val="222222"/>
          <w:sz w:val="22"/>
          <w:szCs w:val="22"/>
          <w:shd w:val="clear" w:color="auto" w:fill="ffffff"/>
          <w:rtl w:val="0"/>
          <w:lang w:val="it-IT"/>
          <w14:textFill>
            <w14:solidFill>
              <w14:srgbClr w14:val="222222"/>
            </w14:solidFill>
          </w14:textFill>
        </w:rPr>
        <w:t>per cursori di taglio</w:t>
      </w:r>
      <w:r>
        <w:rPr>
          <w:rFonts w:ascii="Arial" w:hAnsi="Arial" w:hint="default"/>
          <w:outline w:val="0"/>
          <w:color w:val="222222"/>
          <w:sz w:val="22"/>
          <w:szCs w:val="22"/>
          <w:shd w:val="clear" w:color="auto" w:fill="ffffff"/>
          <w:rtl w:val="0"/>
          <w14:textFill>
            <w14:solidFill>
              <w14:srgbClr w14:val="222222"/>
            </w14:solidFill>
          </w14:textFill>
        </w:rPr>
        <w:t> </w:t>
      </w:r>
      <w:r>
        <w:rPr>
          <w:rFonts w:ascii="Arial" w:hAnsi="Arial"/>
          <w:outline w:val="0"/>
          <w:color w:val="222222"/>
          <w:sz w:val="22"/>
          <w:szCs w:val="22"/>
          <w:shd w:val="clear" w:color="auto" w:fill="ffffff"/>
          <w:rtl w:val="0"/>
          <w:lang w:val="it-IT"/>
          <w14:textFill>
            <w14:solidFill>
              <w14:srgbClr w14:val="222222"/>
            </w14:solidFill>
          </w14:textFill>
        </w:rPr>
        <w:t>longitudinali e lama circolare (gi</w:t>
      </w:r>
      <w:r>
        <w:rPr>
          <w:rFonts w:ascii="Arial" w:hAnsi="Arial" w:hint="default"/>
          <w:outline w:val="0"/>
          <w:color w:val="222222"/>
          <w:sz w:val="22"/>
          <w:szCs w:val="22"/>
          <w:shd w:val="clear" w:color="auto" w:fill="ffffff"/>
          <w:rtl w:val="0"/>
          <w14:textFill>
            <w14:solidFill>
              <w14:srgbClr w14:val="222222"/>
            </w14:solidFill>
          </w14:textFill>
        </w:rPr>
        <w:t xml:space="preserve">à </w:t>
      </w:r>
      <w:r>
        <w:rPr>
          <w:rFonts w:ascii="Arial" w:hAnsi="Arial"/>
          <w:outline w:val="0"/>
          <w:color w:val="222222"/>
          <w:sz w:val="22"/>
          <w:szCs w:val="22"/>
          <w:shd w:val="clear" w:color="auto" w:fill="ffffff"/>
          <w:rtl w:val="0"/>
          <w:lang w:val="it-IT"/>
          <w14:textFill>
            <w14:solidFill>
              <w14:srgbClr w14:val="222222"/>
            </w14:solidFill>
          </w14:textFill>
        </w:rPr>
        <w:t>montata) per cursore trasversale.</w:t>
      </w:r>
    </w:p>
    <w:p>
      <w:pPr>
        <w:pStyle w:val="Di default"/>
        <w:numPr>
          <w:ilvl w:val="0"/>
          <w:numId w:val="2"/>
        </w:numPr>
        <w:bidi w:val="0"/>
        <w:spacing w:before="0"/>
        <w:ind w:right="0"/>
        <w:jc w:val="left"/>
        <w:rPr>
          <w:rFonts w:ascii="Arial" w:hAnsi="Arial"/>
          <w:outline w:val="0"/>
          <w:color w:val="222222"/>
          <w:sz w:val="22"/>
          <w:szCs w:val="22"/>
          <w:shd w:val="clear" w:color="auto" w:fill="ffffff"/>
          <w:rtl w:val="0"/>
          <w:lang w:val="it-IT"/>
          <w14:textFill>
            <w14:solidFill>
              <w14:srgbClr w14:val="222222"/>
            </w14:solidFill>
          </w14:textFill>
        </w:rPr>
      </w:pPr>
      <w:r>
        <w:rPr>
          <w:rFonts w:ascii="Arial" w:hAnsi="Arial"/>
          <w:outline w:val="0"/>
          <w:color w:val="222222"/>
          <w:sz w:val="22"/>
          <w:szCs w:val="22"/>
          <w:shd w:val="clear" w:color="auto" w:fill="ffffff"/>
          <w:rtl w:val="0"/>
          <w:lang w:val="it-IT"/>
          <w14:textFill>
            <w14:solidFill>
              <w14:srgbClr w14:val="222222"/>
            </w14:solidFill>
          </w14:textFill>
        </w:rPr>
        <w:t>Digito assemblato con nuove ruote con grip migliorato</w:t>
      </w:r>
    </w:p>
    <w:p>
      <w:pPr>
        <w:pStyle w:val="Di default"/>
        <w:numPr>
          <w:ilvl w:val="0"/>
          <w:numId w:val="2"/>
        </w:numPr>
        <w:bidi w:val="0"/>
        <w:spacing w:before="0"/>
        <w:ind w:right="0"/>
        <w:jc w:val="left"/>
        <w:rPr>
          <w:rFonts w:ascii="Arial" w:hAnsi="Arial"/>
          <w:outline w:val="0"/>
          <w:color w:val="222222"/>
          <w:sz w:val="22"/>
          <w:szCs w:val="22"/>
          <w:shd w:val="clear" w:color="auto" w:fill="ffffff"/>
          <w:rtl w:val="0"/>
          <w:lang w:val="it-IT"/>
          <w14:textFill>
            <w14:solidFill>
              <w14:srgbClr w14:val="222222"/>
            </w14:solidFill>
          </w14:textFill>
        </w:rPr>
      </w:pPr>
      <w:r>
        <w:rPr>
          <w:rFonts w:ascii="Arial" w:hAnsi="Arial"/>
          <w:outline w:val="0"/>
          <w:color w:val="222222"/>
          <w:sz w:val="22"/>
          <w:szCs w:val="22"/>
          <w:shd w:val="clear" w:color="auto" w:fill="ffffff"/>
          <w:rtl w:val="0"/>
          <w:lang w:val="it-IT"/>
          <w14:textFill>
            <w14:solidFill>
              <w14:srgbClr w14:val="222222"/>
            </w14:solidFill>
          </w14:textFill>
        </w:rPr>
        <w:t>Cinematismi migliorati</w:t>
      </w:r>
    </w:p>
    <w:p>
      <w:pPr>
        <w:pStyle w:val="Di default"/>
        <w:bidi w:val="0"/>
        <w:spacing w:before="0"/>
        <w:ind w:left="0" w:right="0" w:firstLine="0"/>
        <w:jc w:val="left"/>
        <w:rPr>
          <w:rFonts w:ascii="Arial" w:cs="Arial" w:hAnsi="Arial" w:eastAsia="Arial"/>
          <w:outline w:val="0"/>
          <w:color w:val="222222"/>
          <w:sz w:val="22"/>
          <w:szCs w:val="22"/>
          <w:shd w:val="clear" w:color="auto" w:fill="ffffff"/>
          <w:rtl w:val="0"/>
          <w14:textFill>
            <w14:solidFill>
              <w14:srgbClr w14:val="222222"/>
            </w14:solidFill>
          </w14:textFill>
        </w:rPr>
      </w:pPr>
    </w:p>
    <w:p>
      <w:pPr>
        <w:pStyle w:val="Di default"/>
        <w:bidi w:val="0"/>
        <w:spacing w:before="0"/>
        <w:ind w:left="0" w:right="0" w:firstLine="0"/>
        <w:jc w:val="left"/>
        <w:rPr>
          <w:rFonts w:ascii="Arial" w:cs="Arial" w:hAnsi="Arial" w:eastAsia="Arial"/>
          <w:outline w:val="0"/>
          <w:color w:val="222222"/>
          <w:sz w:val="22"/>
          <w:szCs w:val="22"/>
          <w:shd w:val="clear" w:color="auto" w:fill="ffffff"/>
          <w:rtl w:val="0"/>
          <w14:textFill>
            <w14:solidFill>
              <w14:srgbClr w14:val="222222"/>
            </w14:solidFill>
          </w14:textFill>
        </w:rPr>
      </w:pPr>
    </w:p>
    <w:p>
      <w:pPr>
        <w:pStyle w:val="Di default"/>
        <w:bidi w:val="0"/>
        <w:spacing w:before="0" w:after="20" w:line="20" w:lineRule="atLeast"/>
        <w:ind w:left="0" w:right="0" w:firstLine="0"/>
        <w:jc w:val="both"/>
        <w:rPr>
          <w:rFonts w:ascii="Arial" w:cs="Arial" w:hAnsi="Arial" w:eastAsia="Arial"/>
          <w:sz w:val="22"/>
          <w:szCs w:val="22"/>
          <w:shd w:val="clear" w:color="auto" w:fill="ffffff"/>
          <w:rtl w:val="0"/>
        </w:rPr>
      </w:pPr>
      <w:r>
        <w:rPr>
          <w:rFonts w:ascii="Arial" w:hAnsi="Arial"/>
          <w:sz w:val="22"/>
          <w:szCs w:val="22"/>
          <w:shd w:val="clear" w:color="auto" w:fill="ffffff"/>
          <w:rtl w:val="0"/>
          <w:lang w:val="it-IT"/>
        </w:rPr>
        <w:t xml:space="preserve">QUADRA resta </w:t>
      </w:r>
      <w:r>
        <w:rPr>
          <w:rFonts w:ascii="Arial" w:hAnsi="Arial"/>
          <w:sz w:val="22"/>
          <w:szCs w:val="22"/>
          <w:shd w:val="clear" w:color="auto" w:fill="ffffff"/>
          <w:rtl w:val="0"/>
          <w:lang w:val="it-IT"/>
        </w:rPr>
        <w:t>caratterizzata da un impiego meccanico/manuale</w:t>
      </w:r>
      <w:r>
        <w:rPr>
          <w:rFonts w:ascii="Arial" w:hAnsi="Arial"/>
          <w:sz w:val="22"/>
          <w:szCs w:val="22"/>
          <w:shd w:val="clear" w:color="auto" w:fill="ffffff"/>
          <w:rtl w:val="0"/>
          <w:lang w:val="it-IT"/>
        </w:rPr>
        <w:t>,</w:t>
      </w:r>
      <w:r>
        <w:rPr>
          <w:rFonts w:ascii="Arial" w:hAnsi="Arial"/>
          <w:sz w:val="22"/>
          <w:szCs w:val="22"/>
          <w:shd w:val="clear" w:color="auto" w:fill="ffffff"/>
          <w:rtl w:val="0"/>
          <w:lang w:val="it-IT"/>
        </w:rPr>
        <w:t xml:space="preserve"> indipendente dalla rete elettrica, capace di tagliare e gestire tutti</w:t>
      </w:r>
      <w:r>
        <w:rPr>
          <w:rFonts w:ascii="Arial" w:hAnsi="Arial"/>
          <w:sz w:val="22"/>
          <w:szCs w:val="22"/>
          <w:shd w:val="clear" w:color="auto" w:fill="ffffff"/>
          <w:rtl w:val="0"/>
          <w:lang w:val="it-IT"/>
        </w:rPr>
        <w:t xml:space="preserve"> </w:t>
      </w:r>
      <w:r>
        <w:rPr>
          <w:rFonts w:ascii="Arial" w:hAnsi="Arial"/>
          <w:sz w:val="22"/>
          <w:szCs w:val="22"/>
          <w:shd w:val="clear" w:color="auto" w:fill="ffffff"/>
          <w:rtl w:val="0"/>
          <w:lang w:val="it-IT"/>
        </w:rPr>
        <w:t>materiali adesivi e mantiene un peso limitato che la rende facilmente trasportabile, 3 caratteristiche che dovevano essere mantenute.</w:t>
      </w:r>
    </w:p>
    <w:p>
      <w:pPr>
        <w:pStyle w:val="Di default"/>
        <w:bidi w:val="0"/>
        <w:spacing w:before="0" w:line="20" w:lineRule="atLeast"/>
        <w:ind w:left="0" w:right="0" w:firstLine="0"/>
        <w:jc w:val="left"/>
        <w:rPr>
          <w:rFonts w:ascii="Arial" w:cs="Arial" w:hAnsi="Arial" w:eastAsia="Arial"/>
          <w:outline w:val="0"/>
          <w:color w:val="222222"/>
          <w:sz w:val="22"/>
          <w:szCs w:val="22"/>
          <w:shd w:val="clear" w:color="auto" w:fill="ffffff"/>
          <w:rtl w:val="0"/>
          <w14:textFill>
            <w14:solidFill>
              <w14:srgbClr w14:val="222222"/>
            </w14:solidFill>
          </w14:textFill>
        </w:rPr>
      </w:pPr>
      <w:r>
        <w:rPr>
          <w:rFonts w:ascii="Arial" w:hAnsi="Arial"/>
          <w:outline w:val="0"/>
          <w:color w:val="222222"/>
          <w:sz w:val="22"/>
          <w:szCs w:val="22"/>
          <w:shd w:val="clear" w:color="auto" w:fill="ffffff"/>
          <w:rtl w:val="0"/>
          <w:lang w:val="it-IT"/>
          <w14:textFill>
            <w14:solidFill>
              <w14:srgbClr w14:val="222222"/>
            </w14:solidFill>
          </w14:textFill>
        </w:rPr>
        <w:t>Tutte le modifiche e gli interventi realizzati nascono dall</w:t>
      </w:r>
      <w:r>
        <w:rPr>
          <w:rFonts w:ascii="Arial" w:hAnsi="Arial" w:hint="default"/>
          <w:outline w:val="0"/>
          <w:color w:val="222222"/>
          <w:sz w:val="22"/>
          <w:szCs w:val="22"/>
          <w:shd w:val="clear" w:color="auto" w:fill="ffffff"/>
          <w:rtl w:val="1"/>
          <w14:textFill>
            <w14:solidFill>
              <w14:srgbClr w14:val="222222"/>
            </w14:solidFill>
          </w14:textFill>
        </w:rPr>
        <w:t>’</w:t>
      </w:r>
      <w:r>
        <w:rPr>
          <w:rFonts w:ascii="Arial" w:hAnsi="Arial"/>
          <w:outline w:val="0"/>
          <w:color w:val="222222"/>
          <w:sz w:val="22"/>
          <w:szCs w:val="22"/>
          <w:shd w:val="clear" w:color="auto" w:fill="ffffff"/>
          <w:rtl w:val="0"/>
          <w:lang w:val="it-IT"/>
          <w14:textFill>
            <w14:solidFill>
              <w14:srgbClr w14:val="222222"/>
            </w14:solidFill>
          </w14:textFill>
        </w:rPr>
        <w:t>esperienza e dall</w:t>
      </w:r>
      <w:r>
        <w:rPr>
          <w:rFonts w:ascii="Arial" w:hAnsi="Arial" w:hint="default"/>
          <w:outline w:val="0"/>
          <w:color w:val="222222"/>
          <w:sz w:val="22"/>
          <w:szCs w:val="22"/>
          <w:shd w:val="clear" w:color="auto" w:fill="ffffff"/>
          <w:rtl w:val="1"/>
          <w14:textFill>
            <w14:solidFill>
              <w14:srgbClr w14:val="222222"/>
            </w14:solidFill>
          </w14:textFill>
        </w:rPr>
        <w:t>’</w:t>
      </w:r>
      <w:r>
        <w:rPr>
          <w:rFonts w:ascii="Arial" w:hAnsi="Arial"/>
          <w:outline w:val="0"/>
          <w:color w:val="222222"/>
          <w:sz w:val="22"/>
          <w:szCs w:val="22"/>
          <w:shd w:val="clear" w:color="auto" w:fill="ffffff"/>
          <w:rtl w:val="0"/>
          <w:lang w:val="it-IT"/>
          <w14:textFill>
            <w14:solidFill>
              <w14:srgbClr w14:val="222222"/>
            </w14:solidFill>
          </w14:textFill>
        </w:rPr>
        <w:t>uso continuo di Q</w:t>
      </w:r>
      <w:r>
        <w:rPr>
          <w:rFonts w:ascii="Arial" w:hAnsi="Arial"/>
          <w:outline w:val="0"/>
          <w:color w:val="222222"/>
          <w:sz w:val="22"/>
          <w:szCs w:val="22"/>
          <w:shd w:val="clear" w:color="auto" w:fill="ffffff"/>
          <w:rtl w:val="0"/>
          <w:lang w:val="it-IT"/>
          <w14:textFill>
            <w14:solidFill>
              <w14:srgbClr w14:val="222222"/>
            </w14:solidFill>
          </w14:textFill>
        </w:rPr>
        <w:t>UADRA</w:t>
      </w:r>
      <w:r>
        <w:rPr>
          <w:rFonts w:ascii="Arial" w:hAnsi="Arial"/>
          <w:outline w:val="0"/>
          <w:color w:val="222222"/>
          <w:sz w:val="22"/>
          <w:szCs w:val="22"/>
          <w:shd w:val="clear" w:color="auto" w:fill="ffffff"/>
          <w:rtl w:val="0"/>
          <w:lang w:val="it-IT"/>
          <w14:textFill>
            <w14:solidFill>
              <w14:srgbClr w14:val="222222"/>
            </w14:solidFill>
          </w14:textFill>
        </w:rPr>
        <w:t xml:space="preserve"> nelle diverse condizioni, impieghi e attivit</w:t>
      </w:r>
      <w:r>
        <w:rPr>
          <w:rFonts w:ascii="Arial" w:hAnsi="Arial" w:hint="default"/>
          <w:outline w:val="0"/>
          <w:color w:val="222222"/>
          <w:sz w:val="22"/>
          <w:szCs w:val="22"/>
          <w:shd w:val="clear" w:color="auto" w:fill="ffffff"/>
          <w:rtl w:val="0"/>
          <w14:textFill>
            <w14:solidFill>
              <w14:srgbClr w14:val="222222"/>
            </w14:solidFill>
          </w14:textFill>
        </w:rPr>
        <w:t>à</w:t>
      </w:r>
      <w:r>
        <w:rPr>
          <w:rFonts w:ascii="Arial" w:hAnsi="Arial"/>
          <w:outline w:val="0"/>
          <w:color w:val="222222"/>
          <w:sz w:val="22"/>
          <w:szCs w:val="22"/>
          <w:shd w:val="clear" w:color="auto" w:fill="ffffff"/>
          <w:rtl w:val="0"/>
          <w:lang w:val="it-IT"/>
          <w14:textFill>
            <w14:solidFill>
              <w14:srgbClr w14:val="222222"/>
            </w14:solidFill>
          </w14:textFill>
        </w:rPr>
        <w:t>, svolte in tutto il mondo. Un ringraziamento a tutti coloro che hanno acquistato QUADRA e che hanno condiviso suggerimenti e consigli risultati preziosi per l</w:t>
      </w:r>
      <w:r>
        <w:rPr>
          <w:rFonts w:ascii="Arial" w:hAnsi="Arial" w:hint="default"/>
          <w:outline w:val="0"/>
          <w:color w:val="222222"/>
          <w:sz w:val="22"/>
          <w:szCs w:val="22"/>
          <w:shd w:val="clear" w:color="auto" w:fill="ffffff"/>
          <w:rtl w:val="1"/>
          <w14:textFill>
            <w14:solidFill>
              <w14:srgbClr w14:val="222222"/>
            </w14:solidFill>
          </w14:textFill>
        </w:rPr>
        <w:t>’</w:t>
      </w:r>
      <w:r>
        <w:rPr>
          <w:rFonts w:ascii="Arial" w:hAnsi="Arial"/>
          <w:outline w:val="0"/>
          <w:color w:val="222222"/>
          <w:sz w:val="22"/>
          <w:szCs w:val="22"/>
          <w:shd w:val="clear" w:color="auto" w:fill="ffffff"/>
          <w:rtl w:val="0"/>
          <w:lang w:val="it-IT"/>
          <w14:textFill>
            <w14:solidFill>
              <w14:srgbClr w14:val="222222"/>
            </w14:solidFill>
          </w14:textFill>
        </w:rPr>
        <w:t>attivit</w:t>
      </w:r>
      <w:r>
        <w:rPr>
          <w:rFonts w:ascii="Arial" w:hAnsi="Arial" w:hint="default"/>
          <w:outline w:val="0"/>
          <w:color w:val="222222"/>
          <w:sz w:val="22"/>
          <w:szCs w:val="22"/>
          <w:shd w:val="clear" w:color="auto" w:fill="ffffff"/>
          <w:rtl w:val="0"/>
          <w14:textFill>
            <w14:solidFill>
              <w14:srgbClr w14:val="222222"/>
            </w14:solidFill>
          </w14:textFill>
        </w:rPr>
        <w:t xml:space="preserve">à </w:t>
      </w:r>
      <w:r>
        <w:rPr>
          <w:rFonts w:ascii="Arial" w:hAnsi="Arial"/>
          <w:outline w:val="0"/>
          <w:color w:val="222222"/>
          <w:sz w:val="22"/>
          <w:szCs w:val="22"/>
          <w:shd w:val="clear" w:color="auto" w:fill="ffffff"/>
          <w:rtl w:val="0"/>
          <w:lang w:val="it-IT"/>
          <w14:textFill>
            <w14:solidFill>
              <w14:srgbClr w14:val="222222"/>
            </w14:solidFill>
          </w14:textFill>
        </w:rPr>
        <w:t>di sviluppo.</w:t>
      </w:r>
    </w:p>
    <w:p>
      <w:pPr>
        <w:pStyle w:val="Di default"/>
        <w:bidi w:val="0"/>
        <w:spacing w:before="0" w:line="20" w:lineRule="atLeast"/>
        <w:ind w:left="0" w:right="0" w:firstLine="0"/>
        <w:jc w:val="left"/>
        <w:rPr>
          <w:rFonts w:ascii="Arial" w:cs="Arial" w:hAnsi="Arial" w:eastAsia="Arial"/>
          <w:outline w:val="0"/>
          <w:color w:val="222222"/>
          <w:sz w:val="22"/>
          <w:szCs w:val="22"/>
          <w:shd w:val="clear" w:color="auto" w:fill="ffffff"/>
          <w:rtl w:val="0"/>
          <w14:textFill>
            <w14:solidFill>
              <w14:srgbClr w14:val="222222"/>
            </w14:solidFill>
          </w14:textFill>
        </w:rPr>
      </w:pPr>
    </w:p>
    <w:p>
      <w:pPr>
        <w:pStyle w:val="Di default"/>
        <w:bidi w:val="0"/>
        <w:spacing w:before="0" w:line="20" w:lineRule="atLeast"/>
        <w:ind w:left="0" w:right="0" w:firstLine="0"/>
        <w:jc w:val="left"/>
        <w:rPr>
          <w:rFonts w:ascii="Arial" w:cs="Arial" w:hAnsi="Arial" w:eastAsia="Arial"/>
          <w:outline w:val="0"/>
          <w:color w:val="222222"/>
          <w:sz w:val="22"/>
          <w:szCs w:val="22"/>
          <w:shd w:val="clear" w:color="auto" w:fill="ffffff"/>
          <w:rtl w:val="0"/>
          <w14:textFill>
            <w14:solidFill>
              <w14:srgbClr w14:val="222222"/>
            </w14:solidFill>
          </w14:textFill>
        </w:rPr>
      </w:pPr>
      <w:r>
        <w:rPr>
          <w:rFonts w:ascii="Arial" w:hAnsi="Arial"/>
          <w:outline w:val="0"/>
          <w:color w:val="222222"/>
          <w:sz w:val="22"/>
          <w:szCs w:val="22"/>
          <w:shd w:val="clear" w:color="auto" w:fill="ffffff"/>
          <w:rtl w:val="0"/>
          <w:lang w:val="it-IT"/>
          <w14:textFill>
            <w14:solidFill>
              <w14:srgbClr w14:val="222222"/>
            </w14:solidFill>
          </w14:textFill>
        </w:rPr>
        <w:t xml:space="preserve">Guarda il video e contattaci per qualsiasi dubbio e domande! </w:t>
      </w:r>
    </w:p>
    <w:p>
      <w:pPr>
        <w:pStyle w:val="Di default"/>
        <w:bidi w:val="0"/>
        <w:spacing w:before="0" w:line="20" w:lineRule="atLeast"/>
        <w:ind w:left="0" w:right="0" w:firstLine="0"/>
        <w:jc w:val="left"/>
        <w:rPr>
          <w:rFonts w:ascii="Arial" w:cs="Arial" w:hAnsi="Arial" w:eastAsia="Arial"/>
          <w:outline w:val="0"/>
          <w:color w:val="222222"/>
          <w:sz w:val="22"/>
          <w:szCs w:val="22"/>
          <w:shd w:val="clear" w:color="auto" w:fill="ffffff"/>
          <w:rtl w:val="0"/>
          <w14:textFill>
            <w14:solidFill>
              <w14:srgbClr w14:val="222222"/>
            </w14:solidFill>
          </w14:textFill>
        </w:rPr>
      </w:pPr>
      <w:r>
        <w:rPr>
          <w:rFonts w:ascii="Arial" w:hAnsi="Arial"/>
          <w:outline w:val="0"/>
          <w:color w:val="222222"/>
          <w:sz w:val="22"/>
          <w:szCs w:val="22"/>
          <w:shd w:val="clear" w:color="auto" w:fill="ffffff"/>
          <w:rtl w:val="0"/>
          <w:lang w:val="it-IT"/>
          <w14:textFill>
            <w14:solidFill>
              <w14:srgbClr w14:val="222222"/>
            </w14:solidFill>
          </w14:textFill>
        </w:rPr>
        <w:t xml:space="preserve">Saremo ben lieti di risponderti e in caso di dubbi o problemi, potremo organizzare una dimostrazione pratica on line! </w:t>
      </w:r>
    </w:p>
    <w:p>
      <w:pPr>
        <w:pStyle w:val="Di default"/>
        <w:bidi w:val="0"/>
        <w:spacing w:before="0" w:line="20" w:lineRule="atLeast"/>
        <w:ind w:left="0" w:right="0" w:firstLine="0"/>
        <w:jc w:val="left"/>
        <w:rPr>
          <w:rFonts w:ascii="Arial" w:cs="Arial" w:hAnsi="Arial" w:eastAsia="Arial"/>
          <w:outline w:val="0"/>
          <w:color w:val="222222"/>
          <w:sz w:val="22"/>
          <w:szCs w:val="22"/>
          <w:shd w:val="clear" w:color="auto" w:fill="ffffff"/>
          <w:rtl w:val="0"/>
          <w14:textFill>
            <w14:solidFill>
              <w14:srgbClr w14:val="222222"/>
            </w14:solidFill>
          </w14:textFill>
        </w:rPr>
      </w:pPr>
      <w:r>
        <w:rPr>
          <w:rFonts w:ascii="Arial" w:hAnsi="Arial"/>
          <w:outline w:val="0"/>
          <w:color w:val="222222"/>
          <w:sz w:val="22"/>
          <w:szCs w:val="22"/>
          <w:shd w:val="clear" w:color="auto" w:fill="ffffff"/>
          <w:rtl w:val="0"/>
          <w:lang w:val="it-IT"/>
          <w14:textFill>
            <w14:solidFill>
              <w14:srgbClr w14:val="222222"/>
            </w14:solidFill>
          </w14:textFill>
        </w:rPr>
        <w:t>Attenzione, se inizi a usare QUADRA ne diventerai dipendente!!!</w:t>
      </w:r>
    </w:p>
    <w:p>
      <w:pPr>
        <w:pStyle w:val="Di default"/>
        <w:bidi w:val="0"/>
        <w:spacing w:before="0" w:line="20" w:lineRule="atLeast"/>
        <w:ind w:left="0" w:right="0" w:firstLine="0"/>
        <w:jc w:val="left"/>
        <w:rPr>
          <w:rFonts w:ascii="Arial" w:cs="Arial" w:hAnsi="Arial" w:eastAsia="Arial"/>
          <w:outline w:val="0"/>
          <w:color w:val="222222"/>
          <w:sz w:val="22"/>
          <w:szCs w:val="22"/>
          <w:shd w:val="clear" w:color="auto" w:fill="ffffff"/>
          <w:rtl w:val="0"/>
          <w14:textFill>
            <w14:solidFill>
              <w14:srgbClr w14:val="222222"/>
            </w14:solidFill>
          </w14:textFill>
        </w:rPr>
      </w:pPr>
    </w:p>
    <w:p>
      <w:pPr>
        <w:pStyle w:val="Di default"/>
        <w:bidi w:val="0"/>
        <w:spacing w:before="0" w:line="20" w:lineRule="atLeast"/>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p>
    <w:p>
      <w:pPr>
        <w:pStyle w:val="Di default"/>
        <w:bidi w:val="0"/>
        <w:spacing w:before="0" w:line="20" w:lineRule="atLeast"/>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p>
    <w:p>
      <w:pPr>
        <w:pStyle w:val="Di default"/>
        <w:bidi w:val="0"/>
        <w:spacing w:before="0" w:line="20" w:lineRule="atLeast"/>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p>
    <w:p>
      <w:pPr>
        <w:pStyle w:val="Di default"/>
        <w:bidi w:val="0"/>
        <w:spacing w:before="0" w:line="20" w:lineRule="atLeast"/>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r>
        <w:rPr>
          <w:rFonts w:ascii="Arial" w:hAnsi="Arial"/>
          <w:b w:val="1"/>
          <w:bCs w:val="1"/>
          <w:outline w:val="0"/>
          <w:color w:val="222222"/>
          <w:sz w:val="20"/>
          <w:szCs w:val="20"/>
          <w:shd w:val="clear" w:color="auto" w:fill="ffffff"/>
          <w:rtl w:val="0"/>
          <w:lang w:val="en-US"/>
          <w14:textFill>
            <w14:solidFill>
              <w14:srgbClr w14:val="222222"/>
            </w14:solidFill>
          </w14:textFill>
        </w:rPr>
        <w:t xml:space="preserve">THE CUTTER </w:t>
      </w:r>
      <w:r>
        <w:rPr>
          <w:rFonts w:ascii="Arial" w:hAnsi="Arial"/>
          <w:b w:val="1"/>
          <w:bCs w:val="1"/>
          <w:outline w:val="0"/>
          <w:color w:val="222222"/>
          <w:sz w:val="20"/>
          <w:szCs w:val="20"/>
          <w:shd w:val="clear" w:color="auto" w:fill="ffffff"/>
          <w:rtl w:val="0"/>
          <w:lang w:val="it-IT"/>
          <w14:textFill>
            <w14:solidFill>
              <w14:srgbClr w14:val="222222"/>
            </w14:solidFill>
          </w14:textFill>
        </w:rPr>
        <w:t xml:space="preserve">MACHINE </w:t>
      </w:r>
      <w:r>
        <w:rPr>
          <w:rFonts w:ascii="Arial" w:hAnsi="Arial"/>
          <w:b w:val="1"/>
          <w:bCs w:val="1"/>
          <w:outline w:val="0"/>
          <w:color w:val="222222"/>
          <w:sz w:val="20"/>
          <w:szCs w:val="20"/>
          <w:shd w:val="clear" w:color="auto" w:fill="ffffff"/>
          <w:rtl w:val="0"/>
          <w:lang w:val="en-US"/>
          <w14:textFill>
            <w14:solidFill>
              <w14:srgbClr w14:val="222222"/>
            </w14:solidFill>
          </w14:textFill>
        </w:rPr>
        <w:t>THAT WILL REVOLUTIONIZE YOUR WAY OF WORKING!</w:t>
      </w:r>
    </w:p>
    <w:p>
      <w:pPr>
        <w:pStyle w:val="Di default"/>
        <w:bidi w:val="0"/>
        <w:spacing w:before="0" w:line="20" w:lineRule="atLeast"/>
        <w:ind w:left="0" w:right="0" w:firstLine="0"/>
        <w:jc w:val="left"/>
        <w:rPr>
          <w:rFonts w:ascii="Arial" w:cs="Arial" w:hAnsi="Arial" w:eastAsia="Arial"/>
          <w:b w:val="1"/>
          <w:bCs w:val="1"/>
          <w:outline w:val="0"/>
          <w:color w:val="222222"/>
          <w:sz w:val="20"/>
          <w:szCs w:val="20"/>
          <w:shd w:val="clear" w:color="auto" w:fill="ffffff"/>
          <w:rtl w:val="0"/>
          <w14:textFill>
            <w14:solidFill>
              <w14:srgbClr w14:val="222222"/>
            </w14:solidFill>
          </w14:textFill>
        </w:rPr>
      </w:pPr>
    </w:p>
    <w:p>
      <w:pPr>
        <w:pStyle w:val="Di default"/>
        <w:bidi w:val="0"/>
        <w:spacing w:before="0" w:line="20" w:lineRule="atLeast"/>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After the important evolution of 2022, Quadra 2.0 is updated with the 2024 version. A technical, functional and practical update. We have decided to equip all cutters with the DIGITO electronic meter counter, an essential tool for guaranteeing high precision of cutting dimensions. The only thing remaining is the supply of the plate dedicated to mechanical meter counters.</w:t>
      </w:r>
    </w:p>
    <w:p>
      <w:pPr>
        <w:pStyle w:val="Di default"/>
        <w:bidi w:val="0"/>
        <w:spacing w:before="0" w:line="20" w:lineRule="atLeast"/>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The 2024 upgrade includes new packaging, smaller, more practical and better organised. The reduction in overall dimensions, useful for the logistical aspect, was achieved thanks to the dismantling of the support plates. These, together with the wheels and rubber pads, are elements that the customer will assemble independently guided by the practical assembly manual. This solution eliminates the possibility that during transport and handling, sometimes careless, the plates could be damaged by impacts and blows. A new, more resistant hoarded paint, new driving plates, silk-screened and laser-engraved logos and writings and many other refinements have improved the cutting dynamics and use of the OXYTOOLS cutter.</w:t>
      </w:r>
    </w:p>
    <w:p>
      <w:pPr>
        <w:pStyle w:val="Di default"/>
        <w:bidi w:val="0"/>
        <w:spacing w:before="0" w:line="20" w:lineRule="atLeast"/>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p>
    <w:p>
      <w:pPr>
        <w:pStyle w:val="Di default"/>
        <w:bidi w:val="0"/>
        <w:spacing w:before="0" w:line="20" w:lineRule="atLeast"/>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Below are all the updates for the 2024 version:</w:t>
      </w:r>
    </w:p>
    <w:p>
      <w:pPr>
        <w:pStyle w:val="Di default"/>
        <w:numPr>
          <w:ilvl w:val="0"/>
          <w:numId w:val="3"/>
        </w:numPr>
        <w:bidi w:val="0"/>
        <w:spacing w:before="0" w:line="20" w:lineRule="atLeast"/>
        <w:ind w:right="0"/>
        <w:jc w:val="left"/>
        <w:rPr>
          <w:rFonts w:ascii="Arial" w:hAnsi="Arial"/>
          <w:outline w:val="0"/>
          <w:color w:val="222222"/>
          <w:sz w:val="20"/>
          <w:szCs w:val="20"/>
          <w:shd w:val="clear" w:color="auto" w:fill="ffffff"/>
          <w:rtl w:val="0"/>
          <w:lang w:val="en-US"/>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New packaging</w:t>
      </w:r>
    </w:p>
    <w:p>
      <w:pPr>
        <w:pStyle w:val="Di default"/>
        <w:numPr>
          <w:ilvl w:val="0"/>
          <w:numId w:val="3"/>
        </w:numPr>
        <w:bidi w:val="0"/>
        <w:spacing w:before="0" w:line="20" w:lineRule="atLeast"/>
        <w:ind w:right="0"/>
        <w:jc w:val="left"/>
        <w:rPr>
          <w:rFonts w:ascii="Arial" w:hAnsi="Arial"/>
          <w:outline w:val="0"/>
          <w:color w:val="222222"/>
          <w:sz w:val="20"/>
          <w:szCs w:val="20"/>
          <w:shd w:val="clear" w:color="auto" w:fill="ffffff"/>
          <w:rtl w:val="0"/>
          <w:lang w:val="en-US"/>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Machine supplied with fixed and mobile plates, wheels and feet to be assembled</w:t>
      </w:r>
    </w:p>
    <w:p>
      <w:pPr>
        <w:pStyle w:val="Di default"/>
        <w:numPr>
          <w:ilvl w:val="0"/>
          <w:numId w:val="3"/>
        </w:numPr>
        <w:bidi w:val="0"/>
        <w:spacing w:before="0" w:line="20" w:lineRule="atLeast"/>
        <w:ind w:right="0"/>
        <w:jc w:val="left"/>
        <w:rPr>
          <w:rFonts w:ascii="Arial" w:hAnsi="Arial"/>
          <w:outline w:val="0"/>
          <w:color w:val="222222"/>
          <w:sz w:val="20"/>
          <w:szCs w:val="20"/>
          <w:shd w:val="clear" w:color="auto" w:fill="ffffff"/>
          <w:rtl w:val="0"/>
          <w:lang w:val="en-US"/>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All components are packaged individually and divided into 3 boxes with a structural function for the packaging.</w:t>
      </w:r>
    </w:p>
    <w:p>
      <w:pPr>
        <w:pStyle w:val="Di default"/>
        <w:numPr>
          <w:ilvl w:val="0"/>
          <w:numId w:val="3"/>
        </w:numPr>
        <w:bidi w:val="0"/>
        <w:spacing w:before="0" w:line="20" w:lineRule="atLeast"/>
        <w:ind w:right="0"/>
        <w:jc w:val="left"/>
        <w:rPr>
          <w:rFonts w:ascii="Arial" w:hAnsi="Arial"/>
          <w:outline w:val="0"/>
          <w:color w:val="222222"/>
          <w:sz w:val="20"/>
          <w:szCs w:val="20"/>
          <w:shd w:val="clear" w:color="auto" w:fill="ffffff"/>
          <w:rtl w:val="0"/>
          <w:lang w:val="en-US"/>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OXY TOOLS logo, on the side covers, silk-screened in white</w:t>
      </w:r>
    </w:p>
    <w:p>
      <w:pPr>
        <w:pStyle w:val="Di default"/>
        <w:numPr>
          <w:ilvl w:val="0"/>
          <w:numId w:val="3"/>
        </w:numPr>
        <w:bidi w:val="0"/>
        <w:spacing w:before="0" w:line="20" w:lineRule="atLeast"/>
        <w:ind w:right="0"/>
        <w:jc w:val="left"/>
        <w:rPr>
          <w:rFonts w:ascii="Arial" w:hAnsi="Arial"/>
          <w:outline w:val="0"/>
          <w:color w:val="222222"/>
          <w:sz w:val="20"/>
          <w:szCs w:val="20"/>
          <w:shd w:val="clear" w:color="auto" w:fill="ffffff"/>
          <w:rtl w:val="0"/>
          <w:lang w:val="en-US"/>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White graduated mm and inch scale</w:t>
      </w:r>
    </w:p>
    <w:p>
      <w:pPr>
        <w:pStyle w:val="Di default"/>
        <w:numPr>
          <w:ilvl w:val="0"/>
          <w:numId w:val="3"/>
        </w:numPr>
        <w:bidi w:val="0"/>
        <w:spacing w:before="0" w:line="20" w:lineRule="atLeast"/>
        <w:ind w:right="0"/>
        <w:jc w:val="left"/>
        <w:rPr>
          <w:rFonts w:ascii="Arial" w:hAnsi="Arial"/>
          <w:outline w:val="0"/>
          <w:color w:val="222222"/>
          <w:sz w:val="20"/>
          <w:szCs w:val="20"/>
          <w:shd w:val="clear" w:color="auto" w:fill="ffffff"/>
          <w:rtl w:val="0"/>
          <w:lang w:val="en-US"/>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Sheet metal plates with opening to check the amount of residual material</w:t>
      </w:r>
    </w:p>
    <w:p>
      <w:pPr>
        <w:pStyle w:val="Di default"/>
        <w:numPr>
          <w:ilvl w:val="0"/>
          <w:numId w:val="3"/>
        </w:numPr>
        <w:bidi w:val="0"/>
        <w:spacing w:before="0" w:line="20" w:lineRule="atLeast"/>
        <w:ind w:right="0"/>
        <w:jc w:val="left"/>
        <w:rPr>
          <w:rFonts w:ascii="Arial" w:hAnsi="Arial"/>
          <w:outline w:val="0"/>
          <w:color w:val="222222"/>
          <w:sz w:val="20"/>
          <w:szCs w:val="20"/>
          <w:shd w:val="clear" w:color="auto" w:fill="ffffff"/>
          <w:rtl w:val="0"/>
          <w:lang w:val="en-US"/>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Corrugated powder coating (greater strength and durability)</w:t>
      </w:r>
    </w:p>
    <w:p>
      <w:pPr>
        <w:pStyle w:val="Di default"/>
        <w:numPr>
          <w:ilvl w:val="0"/>
          <w:numId w:val="3"/>
        </w:numPr>
        <w:bidi w:val="0"/>
        <w:spacing w:before="0" w:line="20" w:lineRule="atLeast"/>
        <w:ind w:right="0"/>
        <w:jc w:val="left"/>
        <w:rPr>
          <w:rFonts w:ascii="Arial" w:hAnsi="Arial"/>
          <w:outline w:val="0"/>
          <w:color w:val="222222"/>
          <w:sz w:val="20"/>
          <w:szCs w:val="20"/>
          <w:shd w:val="clear" w:color="auto" w:fill="ffffff"/>
          <w:rtl w:val="0"/>
          <w:lang w:val="en-US"/>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Left and right countersink for inserting and disengaging cutting sliders from both sides</w:t>
      </w:r>
    </w:p>
    <w:p>
      <w:pPr>
        <w:pStyle w:val="Di default"/>
        <w:numPr>
          <w:ilvl w:val="0"/>
          <w:numId w:val="3"/>
        </w:numPr>
        <w:bidi w:val="0"/>
        <w:spacing w:before="0" w:line="20" w:lineRule="atLeast"/>
        <w:ind w:right="0"/>
        <w:jc w:val="left"/>
        <w:rPr>
          <w:rFonts w:ascii="Arial" w:hAnsi="Arial"/>
          <w:outline w:val="0"/>
          <w:color w:val="222222"/>
          <w:sz w:val="20"/>
          <w:szCs w:val="20"/>
          <w:shd w:val="clear" w:color="auto" w:fill="ffffff"/>
          <w:rtl w:val="0"/>
          <w:lang w:val="en-US"/>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Flaring on casing for insertion and disconnection of mobile plates</w:t>
      </w:r>
    </w:p>
    <w:p>
      <w:pPr>
        <w:pStyle w:val="Di default"/>
        <w:numPr>
          <w:ilvl w:val="0"/>
          <w:numId w:val="3"/>
        </w:numPr>
        <w:bidi w:val="0"/>
        <w:spacing w:before="0" w:line="20" w:lineRule="atLeast"/>
        <w:ind w:right="0"/>
        <w:jc w:val="left"/>
        <w:rPr>
          <w:rFonts w:ascii="Arial" w:hAnsi="Arial"/>
          <w:outline w:val="0"/>
          <w:color w:val="222222"/>
          <w:sz w:val="20"/>
          <w:szCs w:val="20"/>
          <w:shd w:val="clear" w:color="auto" w:fill="ffffff"/>
          <w:rtl w:val="0"/>
          <w:lang w:val="en-US"/>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Supply of 5 2mm thick discs to compensate for film-tube misalignment</w:t>
      </w:r>
    </w:p>
    <w:p>
      <w:pPr>
        <w:pStyle w:val="Di default"/>
        <w:numPr>
          <w:ilvl w:val="0"/>
          <w:numId w:val="3"/>
        </w:numPr>
        <w:bidi w:val="0"/>
        <w:spacing w:before="0" w:line="20" w:lineRule="atLeast"/>
        <w:ind w:right="0"/>
        <w:jc w:val="left"/>
        <w:rPr>
          <w:rFonts w:ascii="Arial" w:hAnsi="Arial"/>
          <w:outline w:val="0"/>
          <w:color w:val="222222"/>
          <w:sz w:val="20"/>
          <w:szCs w:val="20"/>
          <w:shd w:val="clear" w:color="auto" w:fill="ffffff"/>
          <w:rtl w:val="0"/>
          <w:lang w:val="en-US"/>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Supply of 58</w:t>
      </w:r>
      <w:r>
        <w:rPr>
          <w:rFonts w:ascii="Arial" w:hAnsi="Arial" w:hint="default"/>
          <w:outline w:val="0"/>
          <w:color w:val="222222"/>
          <w:sz w:val="20"/>
          <w:szCs w:val="20"/>
          <w:shd w:val="clear" w:color="auto" w:fill="ffffff"/>
          <w:rtl w:val="0"/>
          <w:lang w:val="it-IT"/>
          <w14:textFill>
            <w14:solidFill>
              <w14:srgbClr w14:val="222222"/>
            </w14:solidFill>
          </w14:textFill>
        </w:rPr>
        <w:t xml:space="preserve">° </w:t>
      </w:r>
      <w:r>
        <w:rPr>
          <w:rFonts w:ascii="Arial" w:hAnsi="Arial"/>
          <w:outline w:val="0"/>
          <w:color w:val="222222"/>
          <w:sz w:val="20"/>
          <w:szCs w:val="20"/>
          <w:shd w:val="clear" w:color="auto" w:fill="ffffff"/>
          <w:rtl w:val="0"/>
          <w:lang w:val="en-US"/>
          <w14:textFill>
            <w14:solidFill>
              <w14:srgbClr w14:val="222222"/>
            </w14:solidFill>
          </w14:textFill>
        </w:rPr>
        <w:t>lamellar pack for longitudinal cutting sliders and circular blade (already mounted) on the transversal slider.</w:t>
      </w:r>
    </w:p>
    <w:p>
      <w:pPr>
        <w:pStyle w:val="Di default"/>
        <w:numPr>
          <w:ilvl w:val="0"/>
          <w:numId w:val="3"/>
        </w:numPr>
        <w:bidi w:val="0"/>
        <w:spacing w:before="0" w:line="20" w:lineRule="atLeast"/>
        <w:ind w:right="0"/>
        <w:jc w:val="left"/>
        <w:rPr>
          <w:rFonts w:ascii="Arial" w:hAnsi="Arial"/>
          <w:outline w:val="0"/>
          <w:color w:val="222222"/>
          <w:sz w:val="20"/>
          <w:szCs w:val="20"/>
          <w:shd w:val="clear" w:color="auto" w:fill="ffffff"/>
          <w:rtl w:val="0"/>
          <w:lang w:val="en-US"/>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Digito assembled with new wheels with improved grip</w:t>
      </w:r>
    </w:p>
    <w:p>
      <w:pPr>
        <w:pStyle w:val="Di default"/>
        <w:numPr>
          <w:ilvl w:val="0"/>
          <w:numId w:val="3"/>
        </w:numPr>
        <w:bidi w:val="0"/>
        <w:spacing w:before="0" w:line="20" w:lineRule="atLeast"/>
        <w:ind w:right="0"/>
        <w:jc w:val="left"/>
        <w:rPr>
          <w:rFonts w:ascii="Arial" w:hAnsi="Arial"/>
          <w:outline w:val="0"/>
          <w:color w:val="222222"/>
          <w:sz w:val="20"/>
          <w:szCs w:val="20"/>
          <w:shd w:val="clear" w:color="auto" w:fill="ffffff"/>
          <w:rtl w:val="0"/>
          <w:lang w:val="en-US"/>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Improved kinematics</w:t>
      </w:r>
    </w:p>
    <w:p>
      <w:pPr>
        <w:pStyle w:val="Di default"/>
        <w:bidi w:val="0"/>
        <w:spacing w:before="0" w:line="20" w:lineRule="atLeast"/>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p>
    <w:p>
      <w:pPr>
        <w:pStyle w:val="Di default"/>
        <w:bidi w:val="0"/>
        <w:spacing w:before="0" w:line="20" w:lineRule="atLeast"/>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p>
    <w:p>
      <w:pPr>
        <w:pStyle w:val="Di default"/>
        <w:bidi w:val="0"/>
        <w:spacing w:before="0" w:line="20" w:lineRule="atLeast"/>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QUADRA remains characterized by mechanical/manual use, independent of the electricity grid, capable of cutting and managing all adhesive materials and maintaining a limited weight which makes it easily transportable, 3 characteristics that had to be maintained.</w:t>
      </w:r>
    </w:p>
    <w:p>
      <w:pPr>
        <w:pStyle w:val="Di default"/>
        <w:bidi w:val="0"/>
        <w:spacing w:before="0" w:line="20" w:lineRule="atLeast"/>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All the modifications and interventions carried out arise from the experience and continuous use of QUADRA in different conditions, uses and activities carried out all over the world. Thanks to all those who purchased QUADRA and who shared suggestions and advice that were invaluable for the development activity.</w:t>
      </w:r>
    </w:p>
    <w:p>
      <w:pPr>
        <w:pStyle w:val="Di default"/>
        <w:bidi w:val="0"/>
        <w:spacing w:before="0" w:line="20" w:lineRule="atLeast"/>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p>
    <w:p>
      <w:pPr>
        <w:pStyle w:val="Di default"/>
        <w:bidi w:val="0"/>
        <w:spacing w:before="0" w:line="20" w:lineRule="atLeast"/>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Watch the video and contact us for any doubts or questions!</w:t>
      </w:r>
    </w:p>
    <w:p>
      <w:pPr>
        <w:pStyle w:val="Di default"/>
        <w:bidi w:val="0"/>
        <w:spacing w:before="0" w:line="20" w:lineRule="atLeast"/>
        <w:ind w:left="0" w:right="0" w:firstLine="0"/>
        <w:jc w:val="left"/>
        <w:rPr>
          <w:rFonts w:ascii="Arial" w:cs="Arial" w:hAnsi="Arial" w:eastAsia="Arial"/>
          <w:outline w:val="0"/>
          <w:color w:val="222222"/>
          <w:sz w:val="20"/>
          <w:szCs w:val="20"/>
          <w:shd w:val="clear" w:color="auto" w:fill="ffffff"/>
          <w:rtl w:val="0"/>
          <w14:textFill>
            <w14:solidFill>
              <w14:srgbClr w14:val="222222"/>
            </w14:solidFill>
          </w14:textFill>
        </w:rPr>
      </w:pPr>
      <w:r>
        <w:rPr>
          <w:rFonts w:ascii="Arial" w:hAnsi="Arial"/>
          <w:outline w:val="0"/>
          <w:color w:val="222222"/>
          <w:sz w:val="20"/>
          <w:szCs w:val="20"/>
          <w:shd w:val="clear" w:color="auto" w:fill="ffffff"/>
          <w:rtl w:val="0"/>
          <w:lang w:val="en-US"/>
          <w14:textFill>
            <w14:solidFill>
              <w14:srgbClr w14:val="222222"/>
            </w14:solidFill>
          </w14:textFill>
        </w:rPr>
        <w:t>We will be happy to answer you and in case of doubts or problems, we can organize a practical demonstration online!</w:t>
      </w:r>
    </w:p>
    <w:p>
      <w:pPr>
        <w:pStyle w:val="Di default"/>
        <w:bidi w:val="0"/>
        <w:spacing w:before="0" w:line="20" w:lineRule="atLeast"/>
        <w:ind w:left="0" w:right="0" w:firstLine="0"/>
        <w:jc w:val="left"/>
        <w:rPr>
          <w:rtl w:val="0"/>
        </w:rPr>
      </w:pPr>
      <w:r>
        <w:rPr>
          <w:rFonts w:ascii="Arial" w:hAnsi="Arial"/>
          <w:outline w:val="0"/>
          <w:color w:val="222222"/>
          <w:sz w:val="20"/>
          <w:szCs w:val="20"/>
          <w:shd w:val="clear" w:color="auto" w:fill="ffffff"/>
          <w:rtl w:val="0"/>
          <w:lang w:val="en-US"/>
          <w14:textFill>
            <w14:solidFill>
              <w14:srgbClr w14:val="222222"/>
            </w14:solidFill>
          </w14:textFill>
        </w:rPr>
        <w:t>Be careful, if you start using QUADRA you will become addicted to it!!!</w:t>
      </w:r>
    </w:p>
    <w:sectPr>
      <w:headerReference w:type="default" r:id="rId4"/>
      <w:footerReference w:type="default" r:id="rId5"/>
      <w:pgSz w:w="16840" w:h="11900" w:orient="landscape"/>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o elenco"/>
  </w:abstractNum>
  <w:abstractNum w:abstractNumId="1">
    <w:multiLevelType w:val="hybridMultilevel"/>
    <w:styleLink w:val="Punto elenco"/>
    <w:lvl w:ilvl="0">
      <w:start w:val="1"/>
      <w:numFmt w:val="bullet"/>
      <w:suff w:val="tab"/>
      <w:lvlText w:val="•"/>
      <w:lvlJc w:val="left"/>
      <w:pPr>
        <w:ind w:left="720" w:hanging="500"/>
      </w:pPr>
      <w:rPr>
        <w:rFonts w:ascii="Arial" w:cs="Arial" w:hAnsi="Arial" w:eastAsia="Arial"/>
        <w:b w:val="0"/>
        <w:bCs w:val="0"/>
        <w:i w:val="0"/>
        <w:iCs w:val="0"/>
        <w:caps w:val="0"/>
        <w:smallCaps w:val="0"/>
        <w:strike w:val="0"/>
        <w:dstrike w:val="0"/>
        <w:outline w:val="0"/>
        <w:emboss w:val="0"/>
        <w:imprint w:val="0"/>
        <w:color w:val="222222"/>
        <w:spacing w:val="0"/>
        <w:w w:val="100"/>
        <w:kern w:val="0"/>
        <w:position w:val="0"/>
        <w:highlight w:val="none"/>
        <w:vertAlign w:val="baseline"/>
      </w:rPr>
    </w:lvl>
    <w:lvl w:ilvl="1">
      <w:start w:val="1"/>
      <w:numFmt w:val="bullet"/>
      <w:suff w:val="tab"/>
      <w:lvlText w:val="•"/>
      <w:lvlJc w:val="left"/>
      <w:pPr>
        <w:ind w:left="990" w:hanging="550"/>
      </w:pPr>
      <w:rPr>
        <w:rFonts w:ascii="Arial" w:cs="Arial" w:hAnsi="Arial" w:eastAsia="Arial"/>
        <w:b w:val="0"/>
        <w:bCs w:val="0"/>
        <w:i w:val="0"/>
        <w:iCs w:val="0"/>
        <w:caps w:val="0"/>
        <w:smallCaps w:val="0"/>
        <w:strike w:val="0"/>
        <w:dstrike w:val="0"/>
        <w:outline w:val="0"/>
        <w:emboss w:val="0"/>
        <w:imprint w:val="0"/>
        <w:color w:val="222222"/>
        <w:spacing w:val="0"/>
        <w:w w:val="100"/>
        <w:kern w:val="0"/>
        <w:position w:val="-2"/>
        <w:highlight w:val="none"/>
        <w:vertAlign w:val="baseline"/>
      </w:rPr>
    </w:lvl>
    <w:lvl w:ilvl="2">
      <w:start w:val="1"/>
      <w:numFmt w:val="bullet"/>
      <w:suff w:val="tab"/>
      <w:lvlText w:val="•"/>
      <w:lvlJc w:val="left"/>
      <w:pPr>
        <w:ind w:left="1210" w:hanging="550"/>
      </w:pPr>
      <w:rPr>
        <w:rFonts w:ascii="Arial" w:cs="Arial" w:hAnsi="Arial" w:eastAsia="Arial"/>
        <w:b w:val="0"/>
        <w:bCs w:val="0"/>
        <w:i w:val="0"/>
        <w:iCs w:val="0"/>
        <w:caps w:val="0"/>
        <w:smallCaps w:val="0"/>
        <w:strike w:val="0"/>
        <w:dstrike w:val="0"/>
        <w:outline w:val="0"/>
        <w:emboss w:val="0"/>
        <w:imprint w:val="0"/>
        <w:color w:val="222222"/>
        <w:spacing w:val="0"/>
        <w:w w:val="100"/>
        <w:kern w:val="0"/>
        <w:position w:val="-2"/>
        <w:highlight w:val="none"/>
        <w:vertAlign w:val="baseline"/>
      </w:rPr>
    </w:lvl>
    <w:lvl w:ilvl="3">
      <w:start w:val="1"/>
      <w:numFmt w:val="bullet"/>
      <w:suff w:val="tab"/>
      <w:lvlText w:val="•"/>
      <w:lvlJc w:val="left"/>
      <w:pPr>
        <w:ind w:left="1430" w:hanging="550"/>
      </w:pPr>
      <w:rPr>
        <w:rFonts w:ascii="Arial" w:cs="Arial" w:hAnsi="Arial" w:eastAsia="Arial"/>
        <w:b w:val="0"/>
        <w:bCs w:val="0"/>
        <w:i w:val="0"/>
        <w:iCs w:val="0"/>
        <w:caps w:val="0"/>
        <w:smallCaps w:val="0"/>
        <w:strike w:val="0"/>
        <w:dstrike w:val="0"/>
        <w:outline w:val="0"/>
        <w:emboss w:val="0"/>
        <w:imprint w:val="0"/>
        <w:color w:val="222222"/>
        <w:spacing w:val="0"/>
        <w:w w:val="100"/>
        <w:kern w:val="0"/>
        <w:position w:val="-2"/>
        <w:highlight w:val="none"/>
        <w:vertAlign w:val="baseline"/>
      </w:rPr>
    </w:lvl>
    <w:lvl w:ilvl="4">
      <w:start w:val="1"/>
      <w:numFmt w:val="bullet"/>
      <w:suff w:val="tab"/>
      <w:lvlText w:val="•"/>
      <w:lvlJc w:val="left"/>
      <w:pPr>
        <w:ind w:left="1650" w:hanging="550"/>
      </w:pPr>
      <w:rPr>
        <w:rFonts w:ascii="Arial" w:cs="Arial" w:hAnsi="Arial" w:eastAsia="Arial"/>
        <w:b w:val="0"/>
        <w:bCs w:val="0"/>
        <w:i w:val="0"/>
        <w:iCs w:val="0"/>
        <w:caps w:val="0"/>
        <w:smallCaps w:val="0"/>
        <w:strike w:val="0"/>
        <w:dstrike w:val="0"/>
        <w:outline w:val="0"/>
        <w:emboss w:val="0"/>
        <w:imprint w:val="0"/>
        <w:color w:val="222222"/>
        <w:spacing w:val="0"/>
        <w:w w:val="100"/>
        <w:kern w:val="0"/>
        <w:position w:val="-2"/>
        <w:highlight w:val="none"/>
        <w:vertAlign w:val="baseline"/>
      </w:rPr>
    </w:lvl>
    <w:lvl w:ilvl="5">
      <w:start w:val="1"/>
      <w:numFmt w:val="bullet"/>
      <w:suff w:val="tab"/>
      <w:lvlText w:val="•"/>
      <w:lvlJc w:val="left"/>
      <w:pPr>
        <w:ind w:left="1870" w:hanging="550"/>
      </w:pPr>
      <w:rPr>
        <w:rFonts w:ascii="Arial" w:cs="Arial" w:hAnsi="Arial" w:eastAsia="Arial"/>
        <w:b w:val="0"/>
        <w:bCs w:val="0"/>
        <w:i w:val="0"/>
        <w:iCs w:val="0"/>
        <w:caps w:val="0"/>
        <w:smallCaps w:val="0"/>
        <w:strike w:val="0"/>
        <w:dstrike w:val="0"/>
        <w:outline w:val="0"/>
        <w:emboss w:val="0"/>
        <w:imprint w:val="0"/>
        <w:color w:val="222222"/>
        <w:spacing w:val="0"/>
        <w:w w:val="100"/>
        <w:kern w:val="0"/>
        <w:position w:val="-2"/>
        <w:highlight w:val="none"/>
        <w:vertAlign w:val="baseline"/>
      </w:rPr>
    </w:lvl>
    <w:lvl w:ilvl="6">
      <w:start w:val="1"/>
      <w:numFmt w:val="bullet"/>
      <w:suff w:val="tab"/>
      <w:lvlText w:val="•"/>
      <w:lvlJc w:val="left"/>
      <w:pPr>
        <w:ind w:left="2090" w:hanging="550"/>
      </w:pPr>
      <w:rPr>
        <w:rFonts w:ascii="Arial" w:cs="Arial" w:hAnsi="Arial" w:eastAsia="Arial"/>
        <w:b w:val="0"/>
        <w:bCs w:val="0"/>
        <w:i w:val="0"/>
        <w:iCs w:val="0"/>
        <w:caps w:val="0"/>
        <w:smallCaps w:val="0"/>
        <w:strike w:val="0"/>
        <w:dstrike w:val="0"/>
        <w:outline w:val="0"/>
        <w:emboss w:val="0"/>
        <w:imprint w:val="0"/>
        <w:color w:val="222222"/>
        <w:spacing w:val="0"/>
        <w:w w:val="100"/>
        <w:kern w:val="0"/>
        <w:position w:val="-2"/>
        <w:highlight w:val="none"/>
        <w:vertAlign w:val="baseline"/>
      </w:rPr>
    </w:lvl>
    <w:lvl w:ilvl="7">
      <w:start w:val="1"/>
      <w:numFmt w:val="bullet"/>
      <w:suff w:val="tab"/>
      <w:lvlText w:val="•"/>
      <w:lvlJc w:val="left"/>
      <w:pPr>
        <w:ind w:left="2310" w:hanging="550"/>
      </w:pPr>
      <w:rPr>
        <w:rFonts w:ascii="Arial" w:cs="Arial" w:hAnsi="Arial" w:eastAsia="Arial"/>
        <w:b w:val="0"/>
        <w:bCs w:val="0"/>
        <w:i w:val="0"/>
        <w:iCs w:val="0"/>
        <w:caps w:val="0"/>
        <w:smallCaps w:val="0"/>
        <w:strike w:val="0"/>
        <w:dstrike w:val="0"/>
        <w:outline w:val="0"/>
        <w:emboss w:val="0"/>
        <w:imprint w:val="0"/>
        <w:color w:val="222222"/>
        <w:spacing w:val="0"/>
        <w:w w:val="100"/>
        <w:kern w:val="0"/>
        <w:position w:val="-2"/>
        <w:highlight w:val="none"/>
        <w:vertAlign w:val="baseline"/>
      </w:rPr>
    </w:lvl>
    <w:lvl w:ilvl="8">
      <w:start w:val="1"/>
      <w:numFmt w:val="bullet"/>
      <w:suff w:val="tab"/>
      <w:lvlText w:val="•"/>
      <w:lvlJc w:val="left"/>
      <w:pPr>
        <w:ind w:left="2530" w:hanging="550"/>
      </w:pPr>
      <w:rPr>
        <w:rFonts w:ascii="Arial" w:cs="Arial" w:hAnsi="Arial" w:eastAsia="Arial"/>
        <w:b w:val="0"/>
        <w:bCs w:val="0"/>
        <w:i w:val="0"/>
        <w:iCs w:val="0"/>
        <w:caps w:val="0"/>
        <w:smallCaps w:val="0"/>
        <w:strike w:val="0"/>
        <w:dstrike w:val="0"/>
        <w:outline w:val="0"/>
        <w:emboss w:val="0"/>
        <w:imprint w:val="0"/>
        <w:color w:val="222222"/>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numbering" w:styleId="Punto elenco">
    <w:name w:val="Punto elenco"/>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